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B8" w:rsidRPr="00864568" w:rsidRDefault="009E1AB8" w:rsidP="009E1AB8">
      <w:pPr>
        <w:pStyle w:val="2"/>
        <w:rPr>
          <w:lang w:val="it-IT"/>
        </w:rPr>
      </w:pPr>
      <w:r>
        <w:t>57.</w:t>
      </w:r>
      <w:r>
        <w:tab/>
      </w:r>
      <w:r w:rsidRPr="00864568">
        <w:t xml:space="preserve">A Magyar </w:t>
      </w:r>
      <w:proofErr w:type="spellStart"/>
      <w:r w:rsidRPr="00864568">
        <w:t>Szocialista</w:t>
      </w:r>
      <w:proofErr w:type="spellEnd"/>
      <w:r w:rsidRPr="00864568">
        <w:t xml:space="preserve"> </w:t>
      </w:r>
      <w:proofErr w:type="spellStart"/>
      <w:r w:rsidRPr="00864568">
        <w:t>Munkáspárt</w:t>
      </w:r>
      <w:proofErr w:type="spellEnd"/>
      <w:r w:rsidRPr="00864568">
        <w:t xml:space="preserve"> </w:t>
      </w:r>
      <w:proofErr w:type="spellStart"/>
      <w:r w:rsidRPr="00864568">
        <w:t>Központi</w:t>
      </w:r>
      <w:proofErr w:type="spellEnd"/>
      <w:r w:rsidRPr="00864568">
        <w:t xml:space="preserve"> </w:t>
      </w:r>
      <w:proofErr w:type="spellStart"/>
      <w:r w:rsidRPr="00864568">
        <w:t>Bizottsága</w:t>
      </w:r>
      <w:proofErr w:type="spellEnd"/>
      <w:r w:rsidRPr="00864568">
        <w:t xml:space="preserve"> </w:t>
      </w:r>
      <w:proofErr w:type="spellStart"/>
      <w:r w:rsidRPr="00864568">
        <w:t>Politikai</w:t>
      </w:r>
      <w:proofErr w:type="spellEnd"/>
      <w:r>
        <w:t xml:space="preserve"> </w:t>
      </w:r>
      <w:proofErr w:type="spellStart"/>
      <w:r w:rsidRPr="00864568">
        <w:rPr>
          <w:color w:val="000000"/>
        </w:rPr>
        <w:t>Bizottságának</w:t>
      </w:r>
      <w:proofErr w:type="spellEnd"/>
      <w:r w:rsidRPr="00864568">
        <w:rPr>
          <w:color w:val="000000"/>
        </w:rPr>
        <w:t xml:space="preserve"> </w:t>
      </w:r>
      <w:proofErr w:type="spellStart"/>
      <w:r w:rsidRPr="00864568">
        <w:rPr>
          <w:color w:val="000000"/>
        </w:rPr>
        <w:t>határozata</w:t>
      </w:r>
      <w:proofErr w:type="spellEnd"/>
      <w:r w:rsidRPr="00864568">
        <w:rPr>
          <w:color w:val="000000"/>
        </w:rPr>
        <w:t xml:space="preserve"> a </w:t>
      </w:r>
      <w:proofErr w:type="spellStart"/>
      <w:r w:rsidRPr="00864568">
        <w:rPr>
          <w:color w:val="000000"/>
        </w:rPr>
        <w:t>magyarországi</w:t>
      </w:r>
      <w:proofErr w:type="spellEnd"/>
      <w:r w:rsidRPr="00864568">
        <w:rPr>
          <w:color w:val="000000"/>
        </w:rPr>
        <w:t xml:space="preserve"> </w:t>
      </w:r>
      <w:proofErr w:type="spellStart"/>
      <w:r w:rsidRPr="00864568">
        <w:rPr>
          <w:color w:val="000000"/>
        </w:rPr>
        <w:t>nemzetiségek</w:t>
      </w:r>
      <w:proofErr w:type="spellEnd"/>
      <w:r w:rsidRPr="00864568">
        <w:rPr>
          <w:color w:val="000000"/>
        </w:rPr>
        <w:t xml:space="preserve"> </w:t>
      </w:r>
      <w:proofErr w:type="spellStart"/>
      <w:r w:rsidRPr="00864568">
        <w:rPr>
          <w:color w:val="000000"/>
        </w:rPr>
        <w:t>helyzetéről</w:t>
      </w:r>
      <w:proofErr w:type="spellEnd"/>
    </w:p>
    <w:p w:rsidR="009E1AB8" w:rsidRPr="00864568" w:rsidRDefault="009E1AB8" w:rsidP="009E1AB8">
      <w:pPr>
        <w:pStyle w:val="Absatz1"/>
      </w:pPr>
    </w:p>
    <w:p w:rsidR="009E1AB8" w:rsidRPr="00795D42" w:rsidRDefault="009E1AB8" w:rsidP="009E1AB8">
      <w:pPr>
        <w:pStyle w:val="Absatz1"/>
      </w:pPr>
      <w:proofErr w:type="spellStart"/>
      <w:r w:rsidRPr="00795D42">
        <w:t>Nemzetiségi</w:t>
      </w:r>
      <w:proofErr w:type="spellEnd"/>
      <w:r w:rsidRPr="00795D42">
        <w:t xml:space="preserve"> </w:t>
      </w:r>
      <w:proofErr w:type="spellStart"/>
      <w:r w:rsidRPr="00795D42">
        <w:t>politikánk</w:t>
      </w:r>
      <w:proofErr w:type="spellEnd"/>
      <w:r w:rsidRPr="00795D42">
        <w:t xml:space="preserve"> </w:t>
      </w:r>
      <w:proofErr w:type="spellStart"/>
      <w:r w:rsidRPr="00795D42">
        <w:t>eredményei</w:t>
      </w:r>
      <w:proofErr w:type="spellEnd"/>
      <w:r w:rsidRPr="00795D42">
        <w:t xml:space="preserve"> a </w:t>
      </w:r>
      <w:proofErr w:type="spellStart"/>
      <w:r w:rsidRPr="00795D42">
        <w:t>párt</w:t>
      </w:r>
      <w:proofErr w:type="spellEnd"/>
      <w:r w:rsidRPr="00795D42">
        <w:t xml:space="preserve"> </w:t>
      </w:r>
      <w:proofErr w:type="spellStart"/>
      <w:r w:rsidRPr="00795D42">
        <w:t>következetesen</w:t>
      </w:r>
      <w:proofErr w:type="spellEnd"/>
      <w:r w:rsidRPr="00795D42">
        <w:t xml:space="preserve"> </w:t>
      </w:r>
      <w:proofErr w:type="spellStart"/>
      <w:r w:rsidRPr="00795D42">
        <w:t>internacionalista</w:t>
      </w:r>
      <w:proofErr w:type="spellEnd"/>
      <w:r w:rsidRPr="00795D42">
        <w:t xml:space="preserve"> </w:t>
      </w:r>
      <w:proofErr w:type="spellStart"/>
      <w:r w:rsidRPr="00795D42">
        <w:t>politikáján</w:t>
      </w:r>
      <w:proofErr w:type="spellEnd"/>
      <w:r w:rsidRPr="00795D42">
        <w:t xml:space="preserve">,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ország</w:t>
      </w:r>
      <w:proofErr w:type="spellEnd"/>
      <w:r w:rsidRPr="00795D42">
        <w:t xml:space="preserve"> </w:t>
      </w:r>
      <w:proofErr w:type="spellStart"/>
      <w:r w:rsidRPr="00795D42">
        <w:t>általános</w:t>
      </w:r>
      <w:proofErr w:type="spellEnd"/>
      <w:r w:rsidRPr="00795D42">
        <w:t xml:space="preserve"> </w:t>
      </w:r>
      <w:proofErr w:type="spellStart"/>
      <w:r w:rsidRPr="00795D42">
        <w:t>gazdasági</w:t>
      </w:r>
      <w:proofErr w:type="spellEnd"/>
      <w:r w:rsidRPr="00795D42">
        <w:t xml:space="preserve">, </w:t>
      </w:r>
      <w:proofErr w:type="spellStart"/>
      <w:r w:rsidRPr="00795D42">
        <w:t>politikai</w:t>
      </w:r>
      <w:proofErr w:type="spellEnd"/>
      <w:r w:rsidRPr="00795D42">
        <w:t xml:space="preserve"> </w:t>
      </w:r>
      <w:proofErr w:type="spellStart"/>
      <w:r w:rsidRPr="00795D42">
        <w:t>és</w:t>
      </w:r>
      <w:proofErr w:type="spellEnd"/>
      <w:r w:rsidRPr="00795D42">
        <w:t xml:space="preserve"> </w:t>
      </w:r>
      <w:proofErr w:type="spellStart"/>
      <w:r w:rsidRPr="00795D42">
        <w:t>kulturális</w:t>
      </w:r>
      <w:proofErr w:type="spellEnd"/>
      <w:r w:rsidRPr="00795D42">
        <w:t xml:space="preserve"> </w:t>
      </w:r>
      <w:proofErr w:type="spellStart"/>
      <w:r w:rsidRPr="00795D42">
        <w:t>fejlődésén</w:t>
      </w:r>
      <w:proofErr w:type="spellEnd"/>
      <w:r w:rsidRPr="00795D42">
        <w:t xml:space="preserve">, a </w:t>
      </w:r>
      <w:proofErr w:type="spellStart"/>
      <w:r w:rsidRPr="00795D42">
        <w:t>szocialista</w:t>
      </w:r>
      <w:proofErr w:type="spellEnd"/>
      <w:r w:rsidRPr="00795D42">
        <w:t xml:space="preserve"> </w:t>
      </w:r>
      <w:proofErr w:type="spellStart"/>
      <w:r w:rsidRPr="00795D42">
        <w:t>demokrácia</w:t>
      </w:r>
      <w:proofErr w:type="spellEnd"/>
      <w:r w:rsidRPr="00795D42">
        <w:t xml:space="preserve"> </w:t>
      </w:r>
      <w:proofErr w:type="spellStart"/>
      <w:r w:rsidRPr="00795D42">
        <w:t>szélesedésén</w:t>
      </w:r>
      <w:proofErr w:type="spellEnd"/>
      <w:r w:rsidRPr="00795D42">
        <w:t xml:space="preserve"> </w:t>
      </w:r>
      <w:proofErr w:type="spellStart"/>
      <w:r w:rsidRPr="00795D42">
        <w:t>alapulnak</w:t>
      </w:r>
      <w:proofErr w:type="spellEnd"/>
      <w:r w:rsidRPr="00795D42">
        <w:t xml:space="preserve">. </w:t>
      </w:r>
      <w:proofErr w:type="spellStart"/>
      <w:r w:rsidRPr="00795D42">
        <w:t>Azok</w:t>
      </w:r>
      <w:proofErr w:type="spellEnd"/>
      <w:r w:rsidRPr="00795D42">
        <w:t xml:space="preserve"> a </w:t>
      </w:r>
      <w:proofErr w:type="spellStart"/>
      <w:r w:rsidRPr="00795D42">
        <w:t>gazdasági</w:t>
      </w:r>
      <w:proofErr w:type="spellEnd"/>
      <w:r w:rsidRPr="00795D42">
        <w:t xml:space="preserve">, </w:t>
      </w:r>
      <w:proofErr w:type="spellStart"/>
      <w:r w:rsidRPr="00795D42">
        <w:t>társadalmi</w:t>
      </w:r>
      <w:proofErr w:type="spellEnd"/>
      <w:r w:rsidRPr="00795D42">
        <w:t xml:space="preserve">, </w:t>
      </w:r>
      <w:proofErr w:type="spellStart"/>
      <w:r w:rsidRPr="00795D42">
        <w:t>politikai</w:t>
      </w:r>
      <w:proofErr w:type="spellEnd"/>
      <w:r w:rsidRPr="00795D42">
        <w:t xml:space="preserve"> </w:t>
      </w:r>
      <w:proofErr w:type="spellStart"/>
      <w:r w:rsidRPr="00795D42">
        <w:t>és</w:t>
      </w:r>
      <w:proofErr w:type="spellEnd"/>
      <w:r w:rsidRPr="00795D42">
        <w:t xml:space="preserve"> </w:t>
      </w:r>
      <w:proofErr w:type="spellStart"/>
      <w:r w:rsidRPr="00795D42">
        <w:t>kulturális</w:t>
      </w:r>
      <w:proofErr w:type="spellEnd"/>
      <w:r w:rsidRPr="00795D42">
        <w:t xml:space="preserve"> </w:t>
      </w:r>
      <w:proofErr w:type="spellStart"/>
      <w:r w:rsidRPr="00795D42">
        <w:t>folyamatok</w:t>
      </w:r>
      <w:proofErr w:type="spellEnd"/>
      <w:r w:rsidRPr="00795D42">
        <w:t xml:space="preserve">, </w:t>
      </w:r>
      <w:proofErr w:type="spellStart"/>
      <w:r w:rsidRPr="00795D42">
        <w:t>amelyek</w:t>
      </w:r>
      <w:proofErr w:type="spellEnd"/>
      <w:r w:rsidRPr="00795D42">
        <w:t xml:space="preserve">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utóbbi</w:t>
      </w:r>
      <w:proofErr w:type="spellEnd"/>
      <w:r w:rsidRPr="00795D42">
        <w:t xml:space="preserve"> </w:t>
      </w:r>
      <w:proofErr w:type="spellStart"/>
      <w:r w:rsidRPr="00795D42">
        <w:t>években</w:t>
      </w:r>
      <w:proofErr w:type="spellEnd"/>
      <w:r w:rsidRPr="00795D42">
        <w:t xml:space="preserve"> </w:t>
      </w:r>
      <w:proofErr w:type="spellStart"/>
      <w:r w:rsidRPr="00795D42">
        <w:t>hazánk</w:t>
      </w:r>
      <w:proofErr w:type="spellEnd"/>
      <w:r w:rsidRPr="00795D42">
        <w:t xml:space="preserve"> </w:t>
      </w:r>
      <w:proofErr w:type="spellStart"/>
      <w:r w:rsidRPr="00795D42">
        <w:t>fejlődését</w:t>
      </w:r>
      <w:proofErr w:type="spellEnd"/>
      <w:r w:rsidRPr="00795D42">
        <w:t xml:space="preserve"> </w:t>
      </w:r>
      <w:proofErr w:type="spellStart"/>
      <w:r w:rsidRPr="00795D42">
        <w:t>jellemzik</w:t>
      </w:r>
      <w:proofErr w:type="spellEnd"/>
      <w:r w:rsidRPr="00795D42">
        <w:t xml:space="preserve">, </w:t>
      </w:r>
      <w:proofErr w:type="spellStart"/>
      <w:r w:rsidRPr="00795D42">
        <w:t>kiterjedtek</w:t>
      </w:r>
      <w:proofErr w:type="spellEnd"/>
      <w:r w:rsidRPr="00795D42">
        <w:t xml:space="preserve"> a </w:t>
      </w:r>
      <w:proofErr w:type="spellStart"/>
      <w:r w:rsidRPr="00795D42">
        <w:t>nemzetiségi</w:t>
      </w:r>
      <w:proofErr w:type="spellEnd"/>
      <w:r w:rsidRPr="00795D42">
        <w:t xml:space="preserve"> </w:t>
      </w:r>
      <w:proofErr w:type="spellStart"/>
      <w:r w:rsidRPr="00795D42">
        <w:t>lakosságra</w:t>
      </w:r>
      <w:proofErr w:type="spellEnd"/>
      <w:r w:rsidRPr="00795D42">
        <w:t xml:space="preserve"> </w:t>
      </w:r>
      <w:proofErr w:type="spellStart"/>
      <w:r w:rsidRPr="00795D42">
        <w:t>is</w:t>
      </w:r>
      <w:proofErr w:type="spellEnd"/>
      <w:r w:rsidRPr="00795D42">
        <w:t xml:space="preserve">. A </w:t>
      </w:r>
      <w:proofErr w:type="spellStart"/>
      <w:r w:rsidRPr="00795D42">
        <w:t>nemzetiségi</w:t>
      </w:r>
      <w:proofErr w:type="spellEnd"/>
      <w:r w:rsidRPr="00795D42">
        <w:t xml:space="preserve"> </w:t>
      </w:r>
      <w:proofErr w:type="spellStart"/>
      <w:r w:rsidRPr="00795D42">
        <w:t>lakosság</w:t>
      </w:r>
      <w:proofErr w:type="spellEnd"/>
      <w:r w:rsidRPr="00795D42">
        <w:t xml:space="preserve"> </w:t>
      </w:r>
      <w:proofErr w:type="spellStart"/>
      <w:r w:rsidRPr="00795D42">
        <w:t>mindenekelőtt</w:t>
      </w:r>
      <w:proofErr w:type="spellEnd"/>
      <w:r w:rsidRPr="00795D42">
        <w:t xml:space="preserve"> a </w:t>
      </w:r>
      <w:proofErr w:type="spellStart"/>
      <w:r w:rsidRPr="00795D42">
        <w:t>mező</w:t>
      </w:r>
      <w:r>
        <w:softHyphen/>
      </w:r>
      <w:r w:rsidRPr="00795D42">
        <w:t>gaz</w:t>
      </w:r>
      <w:r>
        <w:softHyphen/>
      </w:r>
      <w:r w:rsidRPr="00795D42">
        <w:t>daság</w:t>
      </w:r>
      <w:proofErr w:type="spellEnd"/>
      <w:r w:rsidRPr="00795D42">
        <w:t xml:space="preserve"> </w:t>
      </w:r>
      <w:proofErr w:type="spellStart"/>
      <w:r w:rsidRPr="00795D42">
        <w:t>szocialista</w:t>
      </w:r>
      <w:proofErr w:type="spellEnd"/>
      <w:r w:rsidRPr="00795D42">
        <w:t xml:space="preserve"> </w:t>
      </w:r>
      <w:proofErr w:type="spellStart"/>
      <w:r w:rsidRPr="00795D42">
        <w:t>átszervezése</w:t>
      </w:r>
      <w:proofErr w:type="spellEnd"/>
      <w:r w:rsidRPr="00795D42">
        <w:t xml:space="preserve">, a </w:t>
      </w:r>
      <w:proofErr w:type="spellStart"/>
      <w:r w:rsidRPr="00795D42">
        <w:t>termelőszövetkezetek</w:t>
      </w:r>
      <w:proofErr w:type="spellEnd"/>
      <w:r w:rsidRPr="00795D42">
        <w:t xml:space="preserve"> </w:t>
      </w:r>
      <w:proofErr w:type="spellStart"/>
      <w:r w:rsidRPr="00795D42">
        <w:t>gazdasági</w:t>
      </w:r>
      <w:proofErr w:type="spellEnd"/>
      <w:r w:rsidRPr="00795D42">
        <w:t xml:space="preserve"> </w:t>
      </w:r>
      <w:proofErr w:type="spellStart"/>
      <w:r w:rsidRPr="00795D42">
        <w:t>és</w:t>
      </w:r>
      <w:proofErr w:type="spellEnd"/>
      <w:r w:rsidRPr="00795D42">
        <w:t xml:space="preserve"> </w:t>
      </w:r>
      <w:proofErr w:type="spellStart"/>
      <w:r w:rsidRPr="00795D42">
        <w:t>politikai</w:t>
      </w:r>
      <w:proofErr w:type="spellEnd"/>
      <w:r w:rsidRPr="00795D42">
        <w:t xml:space="preserve"> </w:t>
      </w:r>
      <w:proofErr w:type="spellStart"/>
      <w:r w:rsidRPr="00795D42">
        <w:t>megszi</w:t>
      </w:r>
      <w:r>
        <w:softHyphen/>
      </w:r>
      <w:r w:rsidRPr="00795D42">
        <w:t>lár</w:t>
      </w:r>
      <w:r>
        <w:softHyphen/>
      </w:r>
      <w:r w:rsidRPr="00795D42">
        <w:t>dulása</w:t>
      </w:r>
      <w:proofErr w:type="spellEnd"/>
      <w:r w:rsidRPr="00795D42">
        <w:t xml:space="preserve"> </w:t>
      </w:r>
      <w:proofErr w:type="spellStart"/>
      <w:r w:rsidRPr="00795D42">
        <w:t>eredményeként</w:t>
      </w:r>
      <w:proofErr w:type="spellEnd"/>
      <w:r w:rsidRPr="00795D42">
        <w:t xml:space="preserve"> </w:t>
      </w:r>
      <w:proofErr w:type="spellStart"/>
      <w:r w:rsidRPr="00795D42">
        <w:t>haladt</w:t>
      </w:r>
      <w:proofErr w:type="spellEnd"/>
      <w:r w:rsidRPr="00795D42">
        <w:t xml:space="preserve"> </w:t>
      </w:r>
      <w:proofErr w:type="spellStart"/>
      <w:r w:rsidRPr="00795D42">
        <w:t>előre</w:t>
      </w:r>
      <w:proofErr w:type="spellEnd"/>
      <w:r w:rsidRPr="00795D42">
        <w:t xml:space="preserve">. Minden </w:t>
      </w:r>
      <w:proofErr w:type="spellStart"/>
      <w:r w:rsidRPr="00795D42">
        <w:t>nemzetiség</w:t>
      </w:r>
      <w:proofErr w:type="spellEnd"/>
      <w:r w:rsidRPr="00795D42">
        <w:t xml:space="preserve"> </w:t>
      </w:r>
      <w:proofErr w:type="spellStart"/>
      <w:r w:rsidRPr="00795D42">
        <w:t>körében</w:t>
      </w:r>
      <w:proofErr w:type="spellEnd"/>
      <w:r w:rsidRPr="00795D42">
        <w:t xml:space="preserve"> </w:t>
      </w:r>
      <w:proofErr w:type="spellStart"/>
      <w:r w:rsidRPr="00795D42">
        <w:t>fokozódott</w:t>
      </w:r>
      <w:proofErr w:type="spellEnd"/>
      <w:r w:rsidRPr="00795D42">
        <w:t xml:space="preserve"> – a </w:t>
      </w:r>
      <w:proofErr w:type="spellStart"/>
      <w:r w:rsidRPr="00795D42">
        <w:t>bizonyos</w:t>
      </w:r>
      <w:proofErr w:type="spellEnd"/>
      <w:r w:rsidRPr="00795D42">
        <w:t xml:space="preserve"> </w:t>
      </w:r>
      <w:proofErr w:type="spellStart"/>
      <w:r w:rsidRPr="00795D42">
        <w:t>nemzetiségi</w:t>
      </w:r>
      <w:proofErr w:type="spellEnd"/>
      <w:r w:rsidRPr="00795D42">
        <w:t xml:space="preserve"> </w:t>
      </w:r>
      <w:proofErr w:type="spellStart"/>
      <w:r w:rsidRPr="00795D42">
        <w:t>zártságot</w:t>
      </w:r>
      <w:proofErr w:type="spellEnd"/>
      <w:r w:rsidRPr="00795D42">
        <w:t xml:space="preserve"> </w:t>
      </w:r>
      <w:proofErr w:type="spellStart"/>
      <w:r w:rsidRPr="00795D42">
        <w:t>jelentő</w:t>
      </w:r>
      <w:proofErr w:type="spellEnd"/>
      <w:r w:rsidRPr="00795D42">
        <w:t xml:space="preserve"> </w:t>
      </w:r>
      <w:proofErr w:type="spellStart"/>
      <w:r w:rsidRPr="00795D42">
        <w:t>falusi</w:t>
      </w:r>
      <w:proofErr w:type="spellEnd"/>
      <w:r w:rsidRPr="00795D42">
        <w:t xml:space="preserve"> </w:t>
      </w:r>
      <w:proofErr w:type="spellStart"/>
      <w:r w:rsidRPr="00795D42">
        <w:t>környezetből</w:t>
      </w:r>
      <w:proofErr w:type="spellEnd"/>
      <w:r w:rsidRPr="00795D42">
        <w:t xml:space="preserve"> – a </w:t>
      </w:r>
      <w:proofErr w:type="spellStart"/>
      <w:r w:rsidRPr="00795D42">
        <w:t>városba</w:t>
      </w:r>
      <w:proofErr w:type="spellEnd"/>
      <w:r w:rsidRPr="00795D42">
        <w:t xml:space="preserve"> </w:t>
      </w:r>
      <w:proofErr w:type="spellStart"/>
      <w:r w:rsidRPr="00795D42">
        <w:t>való</w:t>
      </w:r>
      <w:proofErr w:type="spellEnd"/>
      <w:r w:rsidRPr="00795D42">
        <w:t xml:space="preserve"> </w:t>
      </w:r>
      <w:proofErr w:type="spellStart"/>
      <w:r w:rsidRPr="00795D42">
        <w:t>vándorlás</w:t>
      </w:r>
      <w:proofErr w:type="spellEnd"/>
      <w:r w:rsidRPr="00795D42">
        <w:t xml:space="preserve">. </w:t>
      </w:r>
      <w:proofErr w:type="spellStart"/>
      <w:r w:rsidRPr="00795D42">
        <w:t>Ez</w:t>
      </w:r>
      <w:proofErr w:type="spellEnd"/>
      <w:r w:rsidRPr="00795D42">
        <w:t xml:space="preserve"> a </w:t>
      </w:r>
      <w:proofErr w:type="spellStart"/>
      <w:r w:rsidRPr="00795D42">
        <w:t>folyamat</w:t>
      </w:r>
      <w:proofErr w:type="spellEnd"/>
      <w:r w:rsidRPr="00795D42">
        <w:t xml:space="preserve"> </w:t>
      </w:r>
      <w:proofErr w:type="spellStart"/>
      <w:r w:rsidRPr="00795D42">
        <w:t>azonban</w:t>
      </w:r>
      <w:proofErr w:type="spellEnd"/>
      <w:r w:rsidRPr="00795D42">
        <w:t xml:space="preserve"> </w:t>
      </w:r>
      <w:proofErr w:type="spellStart"/>
      <w:r w:rsidRPr="00795D42">
        <w:t>lassúbb</w:t>
      </w:r>
      <w:proofErr w:type="spellEnd"/>
      <w:r w:rsidRPr="00795D42">
        <w:t xml:space="preserve">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országos</w:t>
      </w:r>
      <w:proofErr w:type="spellEnd"/>
      <w:r w:rsidRPr="00795D42">
        <w:t xml:space="preserve"> </w:t>
      </w:r>
      <w:proofErr w:type="spellStart"/>
      <w:r w:rsidRPr="00795D42">
        <w:t>átlagnál</w:t>
      </w:r>
      <w:proofErr w:type="spellEnd"/>
      <w:r w:rsidRPr="00795D42">
        <w:t xml:space="preserve">, </w:t>
      </w:r>
      <w:proofErr w:type="spellStart"/>
      <w:r w:rsidRPr="00795D42">
        <w:t>és</w:t>
      </w:r>
      <w:proofErr w:type="spellEnd"/>
      <w:r w:rsidRPr="00795D42">
        <w:t xml:space="preserve"> a </w:t>
      </w:r>
      <w:proofErr w:type="spellStart"/>
      <w:r w:rsidRPr="00795D42">
        <w:t>munkás</w:t>
      </w:r>
      <w:proofErr w:type="spellEnd"/>
      <w:r w:rsidRPr="00795D42">
        <w:t xml:space="preserve">, </w:t>
      </w:r>
      <w:proofErr w:type="spellStart"/>
      <w:r w:rsidRPr="00795D42">
        <w:t>valamint</w:t>
      </w:r>
      <w:proofErr w:type="spellEnd"/>
      <w:r w:rsidRPr="00795D42">
        <w:t xml:space="preserve"> </w:t>
      </w:r>
      <w:proofErr w:type="spellStart"/>
      <w:r w:rsidRPr="00795D42">
        <w:t>értelmiségi</w:t>
      </w:r>
      <w:proofErr w:type="spellEnd"/>
      <w:r w:rsidRPr="00795D42">
        <w:t xml:space="preserve"> </w:t>
      </w:r>
      <w:proofErr w:type="spellStart"/>
      <w:r w:rsidRPr="00795D42">
        <w:t>rétegek</w:t>
      </w:r>
      <w:proofErr w:type="spellEnd"/>
      <w:r w:rsidRPr="00795D42">
        <w:t xml:space="preserve"> </w:t>
      </w:r>
      <w:proofErr w:type="spellStart"/>
      <w:r w:rsidRPr="00795D42">
        <w:t>aránya</w:t>
      </w:r>
      <w:proofErr w:type="spellEnd"/>
      <w:r w:rsidRPr="00795D42">
        <w:t xml:space="preserve"> a </w:t>
      </w:r>
      <w:proofErr w:type="spellStart"/>
      <w:r w:rsidRPr="00795D42">
        <w:t>nemzetiségek</w:t>
      </w:r>
      <w:proofErr w:type="spellEnd"/>
      <w:r w:rsidRPr="00795D42">
        <w:t xml:space="preserve"> </w:t>
      </w:r>
      <w:proofErr w:type="spellStart"/>
      <w:r w:rsidRPr="00795D42">
        <w:t>között</w:t>
      </w:r>
      <w:proofErr w:type="spellEnd"/>
      <w:r w:rsidRPr="00795D42">
        <w:t xml:space="preserve"> </w:t>
      </w:r>
      <w:proofErr w:type="spellStart"/>
      <w:r w:rsidRPr="00795D42">
        <w:t>az</w:t>
      </w:r>
      <w:proofErr w:type="spellEnd"/>
      <w:r w:rsidRPr="00795D42">
        <w:t xml:space="preserve"> </w:t>
      </w:r>
      <w:proofErr w:type="spellStart"/>
      <w:r w:rsidRPr="00795D42">
        <w:t>általánosnál</w:t>
      </w:r>
      <w:proofErr w:type="spellEnd"/>
      <w:r w:rsidRPr="00795D42">
        <w:t xml:space="preserve"> </w:t>
      </w:r>
      <w:proofErr w:type="spellStart"/>
      <w:r w:rsidRPr="00795D42">
        <w:t>jóval</w:t>
      </w:r>
      <w:proofErr w:type="spellEnd"/>
      <w:r w:rsidRPr="00795D42">
        <w:t xml:space="preserve"> </w:t>
      </w:r>
      <w:proofErr w:type="spellStart"/>
      <w:r w:rsidRPr="00795D42">
        <w:t>alacsonyabb</w:t>
      </w:r>
      <w:proofErr w:type="spellEnd"/>
      <w:r w:rsidRPr="00795D42">
        <w:t>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 xml:space="preserve">A nemzetiségi anyanyelvű oktatás kétféle iskolatípusban folyik: az úgynevezett kétnyelvű iskolákban (ahol a humán tárgyakat a nemzetiségi nyelven, a </w:t>
      </w:r>
      <w:proofErr w:type="gramStart"/>
      <w:r w:rsidRPr="00795D42">
        <w:rPr>
          <w:lang w:val="hu-HU"/>
        </w:rPr>
        <w:t>reál tárgyakat</w:t>
      </w:r>
      <w:proofErr w:type="gramEnd"/>
      <w:r w:rsidRPr="00795D42">
        <w:rPr>
          <w:lang w:val="hu-HU"/>
        </w:rPr>
        <w:t xml:space="preserve"> magyar nyelven oktatják) és a nyelvoktató iskolákban, ahol a nemzetiségi anyan</w:t>
      </w:r>
      <w:r>
        <w:rPr>
          <w:lang w:val="hu-HU"/>
        </w:rPr>
        <w:softHyphen/>
      </w:r>
      <w:r w:rsidRPr="00795D42">
        <w:rPr>
          <w:lang w:val="hu-HU"/>
        </w:rPr>
        <w:t>yelvet heti 34 órában oktatják. Jelenleg kb. 1</w:t>
      </w:r>
      <w:r>
        <w:rPr>
          <w:lang w:val="hu-HU"/>
        </w:rPr>
        <w:t> </w:t>
      </w:r>
      <w:r w:rsidRPr="00795D42">
        <w:rPr>
          <w:lang w:val="hu-HU"/>
        </w:rPr>
        <w:t>250 óvodáskorú gyermekkel foglal</w:t>
      </w:r>
      <w:r>
        <w:rPr>
          <w:lang w:val="hu-HU"/>
        </w:rPr>
        <w:softHyphen/>
      </w:r>
      <w:r w:rsidRPr="00795D42">
        <w:rPr>
          <w:lang w:val="hu-HU"/>
        </w:rPr>
        <w:t>koznak az óvodák nemzetiségi anyanyelven is. Évente közel 2</w:t>
      </w:r>
      <w:r>
        <w:rPr>
          <w:lang w:val="hu-HU"/>
        </w:rPr>
        <w:t> </w:t>
      </w:r>
      <w:r w:rsidRPr="00795D42">
        <w:rPr>
          <w:lang w:val="hu-HU"/>
        </w:rPr>
        <w:t>200 tanuló jár a ké</w:t>
      </w:r>
      <w:r w:rsidRPr="00795D42">
        <w:rPr>
          <w:lang w:val="hu-HU"/>
        </w:rPr>
        <w:t>t</w:t>
      </w:r>
      <w:r w:rsidRPr="00795D42">
        <w:rPr>
          <w:lang w:val="hu-HU"/>
        </w:rPr>
        <w:t>nyelvű és 20 000 a nyelvoktató általános iskolákba. A hét nemzetiségi tanítási nyelvű gimnáziumban kb. 800 középiskolás tanul.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 xml:space="preserve">A magyarországi nemzetiségek kultúrájának ápolása széles körű lehetőségekkel </w:t>
      </w:r>
      <w:proofErr w:type="gramStart"/>
      <w:r w:rsidRPr="00795D42">
        <w:rPr>
          <w:lang w:val="hu-HU"/>
        </w:rPr>
        <w:t>rendelkezik</w:t>
      </w:r>
      <w:proofErr w:type="gramEnd"/>
      <w:r w:rsidRPr="00795D42">
        <w:rPr>
          <w:lang w:val="hu-HU"/>
        </w:rPr>
        <w:t xml:space="preserve"> és jó eredményeket mutat fel. </w:t>
      </w:r>
      <w:proofErr w:type="spellStart"/>
      <w:r w:rsidRPr="00795D42">
        <w:rPr>
          <w:lang w:val="hu-HU"/>
        </w:rPr>
        <w:t>Èvenként</w:t>
      </w:r>
      <w:proofErr w:type="spellEnd"/>
      <w:r w:rsidRPr="00795D42">
        <w:rPr>
          <w:lang w:val="hu-HU"/>
        </w:rPr>
        <w:t xml:space="preserve"> és nemzetiségenként 6-7 alk</w:t>
      </w:r>
      <w:r w:rsidRPr="00795D42">
        <w:rPr>
          <w:lang w:val="hu-HU"/>
        </w:rPr>
        <w:t>a</w:t>
      </w:r>
      <w:r w:rsidRPr="00795D42">
        <w:rPr>
          <w:lang w:val="hu-HU"/>
        </w:rPr>
        <w:t>lommal szervezett, többnapos, országos</w:t>
      </w:r>
      <w:r>
        <w:rPr>
          <w:lang w:val="hu-HU"/>
        </w:rPr>
        <w:t xml:space="preserve"> – </w:t>
      </w:r>
      <w:r w:rsidRPr="00795D42">
        <w:rPr>
          <w:lang w:val="hu-HU"/>
        </w:rPr>
        <w:t>politikai akciókkal összekapcsolt</w:t>
      </w:r>
      <w:r>
        <w:rPr>
          <w:lang w:val="hu-HU"/>
        </w:rPr>
        <w:t xml:space="preserve"> – </w:t>
      </w:r>
      <w:r w:rsidRPr="00795D42">
        <w:rPr>
          <w:lang w:val="hu-HU"/>
        </w:rPr>
        <w:t>kultur</w:t>
      </w:r>
      <w:r w:rsidRPr="00795D42">
        <w:rPr>
          <w:lang w:val="hu-HU"/>
        </w:rPr>
        <w:t>á</w:t>
      </w:r>
      <w:r w:rsidRPr="00795D42">
        <w:rPr>
          <w:lang w:val="hu-HU"/>
        </w:rPr>
        <w:t>lis körutakon a legjobb nemzetiségi és vegyes összetételű műkedvelő művé</w:t>
      </w:r>
      <w:r>
        <w:rPr>
          <w:lang w:val="hu-HU"/>
        </w:rPr>
        <w:softHyphen/>
      </w:r>
      <w:r w:rsidRPr="00795D42">
        <w:rPr>
          <w:lang w:val="hu-HU"/>
        </w:rPr>
        <w:t>szeti együttesek szerepelnek. Gazdagon virágzik a nemzetiségek népművészete is.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>A több mint 10 000 példányban megjelenő négy nemzetiségi lap anyagi ellátása</w:t>
      </w:r>
      <w:r>
        <w:rPr>
          <w:lang w:val="hu-HU"/>
        </w:rPr>
        <w:t xml:space="preserve"> – </w:t>
      </w:r>
      <w:r w:rsidRPr="00795D42">
        <w:rPr>
          <w:lang w:val="hu-HU"/>
        </w:rPr>
        <w:t>és egészében káderhelyzete is</w:t>
      </w:r>
      <w:r>
        <w:rPr>
          <w:lang w:val="hu-HU"/>
        </w:rPr>
        <w:t xml:space="preserve"> – </w:t>
      </w:r>
      <w:r w:rsidRPr="00795D42">
        <w:rPr>
          <w:lang w:val="hu-HU"/>
        </w:rPr>
        <w:t>kielégítő. Fenntartásukra államunk évente több mint 4 millió Ft-ot fordít. A rádió pécsi stúdiója naponta 30-30 perces</w:t>
      </w:r>
      <w:r>
        <w:rPr>
          <w:lang w:val="hu-HU"/>
        </w:rPr>
        <w:t xml:space="preserve"> – </w:t>
      </w:r>
      <w:r w:rsidRPr="00795D42">
        <w:rPr>
          <w:lang w:val="hu-HU"/>
        </w:rPr>
        <w:t>igen kedvelt</w:t>
      </w:r>
      <w:r>
        <w:rPr>
          <w:lang w:val="hu-HU"/>
        </w:rPr>
        <w:t xml:space="preserve"> – </w:t>
      </w:r>
      <w:r w:rsidRPr="00795D42">
        <w:rPr>
          <w:lang w:val="hu-HU"/>
        </w:rPr>
        <w:t>szerb-horvát és német nyelvű műsort sugároz.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>A nemzetiségi szövetségek munkája az elmúlt 10 esztendőben kiszélesedett. A nemzetiségi kultúra ápolása mellett</w:t>
      </w:r>
      <w:r>
        <w:rPr>
          <w:lang w:val="hu-HU"/>
        </w:rPr>
        <w:t xml:space="preserve"> – </w:t>
      </w:r>
      <w:r w:rsidRPr="00795D42">
        <w:rPr>
          <w:lang w:val="hu-HU"/>
        </w:rPr>
        <w:t>szorosan együttműködve a helyi párt- és társa</w:t>
      </w:r>
      <w:r>
        <w:rPr>
          <w:lang w:val="hu-HU"/>
        </w:rPr>
        <w:softHyphen/>
      </w:r>
      <w:r w:rsidRPr="00795D42">
        <w:rPr>
          <w:lang w:val="hu-HU"/>
        </w:rPr>
        <w:t>dalmi szervekkel</w:t>
      </w:r>
      <w:r>
        <w:rPr>
          <w:lang w:val="hu-HU"/>
        </w:rPr>
        <w:t xml:space="preserve"> – </w:t>
      </w:r>
      <w:r w:rsidRPr="00795D42">
        <w:rPr>
          <w:lang w:val="hu-HU"/>
        </w:rPr>
        <w:t>egyre hatékonyabb szerepet játszanak a nemzetiségek között vé</w:t>
      </w:r>
      <w:r w:rsidRPr="00795D42">
        <w:rPr>
          <w:lang w:val="hu-HU"/>
        </w:rPr>
        <w:t>g</w:t>
      </w:r>
      <w:r w:rsidRPr="00795D42">
        <w:rPr>
          <w:lang w:val="hu-HU"/>
        </w:rPr>
        <w:t>zett politikai munkában.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>A nemzetiségi politikában elért számottevő eredmények ellenére jelentős probl</w:t>
      </w:r>
      <w:r w:rsidRPr="00795D42">
        <w:rPr>
          <w:lang w:val="hu-HU"/>
        </w:rPr>
        <w:t>é</w:t>
      </w:r>
      <w:r w:rsidRPr="00795D42">
        <w:rPr>
          <w:lang w:val="hu-HU"/>
        </w:rPr>
        <w:t>mák is vannak.</w:t>
      </w:r>
    </w:p>
    <w:p w:rsidR="009E1AB8" w:rsidRPr="00795D42" w:rsidRDefault="009E1AB8" w:rsidP="009E1AB8">
      <w:pPr>
        <w:pStyle w:val="Absatz1"/>
        <w:rPr>
          <w:lang w:val="hu-HU"/>
        </w:rPr>
      </w:pPr>
      <w:r w:rsidRPr="00795D42">
        <w:rPr>
          <w:lang w:val="hu-HU"/>
        </w:rPr>
        <w:t>1. Nehezíti a helyes politika gyakorlati megvalósulását a nemzetiségi lakosság val</w:t>
      </w:r>
      <w:r w:rsidRPr="00795D42">
        <w:rPr>
          <w:lang w:val="hu-HU"/>
        </w:rPr>
        <w:t>ó</w:t>
      </w:r>
      <w:r w:rsidRPr="00795D42">
        <w:rPr>
          <w:lang w:val="hu-HU"/>
        </w:rPr>
        <w:t>ságos létszámáról szóló adatok nagyfokú bizonytalansága. A kisebb idegen nyelvű csoportokat nem számítva a tulajdonképpeni nemzetiségi lakosság (németek, szlov</w:t>
      </w:r>
      <w:r w:rsidRPr="00795D42">
        <w:rPr>
          <w:lang w:val="hu-HU"/>
        </w:rPr>
        <w:t>á</w:t>
      </w:r>
      <w:r w:rsidRPr="00795D42">
        <w:rPr>
          <w:lang w:val="hu-HU"/>
        </w:rPr>
        <w:t xml:space="preserve">kok, délszlávok, románok) száma az 1960. évi népszámlálás anyanyelvi bevallása szerint 134 839, az összlakosság 1,4% </w:t>
      </w:r>
      <w:proofErr w:type="spellStart"/>
      <w:r w:rsidRPr="00795D42">
        <w:rPr>
          <w:lang w:val="hu-HU"/>
        </w:rPr>
        <w:t>-</w:t>
      </w:r>
      <w:proofErr w:type="gramStart"/>
      <w:r w:rsidRPr="00795D42">
        <w:rPr>
          <w:lang w:val="hu-HU"/>
        </w:rPr>
        <w:t>a</w:t>
      </w:r>
      <w:proofErr w:type="spellEnd"/>
      <w:r w:rsidRPr="00795D42">
        <w:rPr>
          <w:lang w:val="hu-HU"/>
        </w:rPr>
        <w:t>.</w:t>
      </w:r>
      <w:proofErr w:type="gramEnd"/>
      <w:r w:rsidRPr="00795D42">
        <w:rPr>
          <w:lang w:val="hu-HU"/>
        </w:rPr>
        <w:t xml:space="preserve"> A népszámláláskor az anyanyelven kívül az állampolgárok nemzetiségét is összeírták, ezek szerint 53 894 volt a magukat német, szlovák, román, vagy valamilyen délszláv nemzetiségűnek valló magyar állampolgá</w:t>
      </w:r>
      <w:r w:rsidRPr="00795D42">
        <w:rPr>
          <w:lang w:val="hu-HU"/>
        </w:rPr>
        <w:t>r</w:t>
      </w:r>
      <w:r w:rsidRPr="00795D42">
        <w:rPr>
          <w:lang w:val="hu-HU"/>
        </w:rPr>
        <w:t>ok száma. Az egyéni bevalláson alapuló statisztika azonban nem tükrözi a tényleges helyzetet. A nemzetiségi szövetségek becslése szerint Magyarország nemzetiségi l</w:t>
      </w:r>
      <w:r w:rsidRPr="00795D42">
        <w:rPr>
          <w:lang w:val="hu-HU"/>
        </w:rPr>
        <w:t>a</w:t>
      </w:r>
      <w:r w:rsidRPr="00795D42">
        <w:rPr>
          <w:lang w:val="hu-HU"/>
        </w:rPr>
        <w:t>kossága jelenleg mintegy 420-480 ezer (200-220 000 német, 100-120</w:t>
      </w:r>
      <w:r>
        <w:rPr>
          <w:lang w:val="hu-HU"/>
        </w:rPr>
        <w:t> </w:t>
      </w:r>
      <w:r w:rsidRPr="00795D42">
        <w:rPr>
          <w:lang w:val="hu-HU"/>
        </w:rPr>
        <w:t>000 szlovák, 100-120</w:t>
      </w:r>
      <w:r>
        <w:rPr>
          <w:lang w:val="hu-HU"/>
        </w:rPr>
        <w:t> </w:t>
      </w:r>
      <w:r w:rsidRPr="00795D42">
        <w:rPr>
          <w:lang w:val="hu-HU"/>
        </w:rPr>
        <w:t>000 délszláv, 20-25</w:t>
      </w:r>
      <w:r>
        <w:rPr>
          <w:lang w:val="hu-HU"/>
        </w:rPr>
        <w:t> </w:t>
      </w:r>
      <w:r w:rsidRPr="00795D42">
        <w:rPr>
          <w:lang w:val="hu-HU"/>
        </w:rPr>
        <w:t>000 román), az összlakosság 4,2-4,7%-</w:t>
      </w:r>
      <w:proofErr w:type="gramStart"/>
      <w:r w:rsidRPr="00795D42">
        <w:rPr>
          <w:lang w:val="hu-HU"/>
        </w:rPr>
        <w:t>a.</w:t>
      </w:r>
      <w:proofErr w:type="gramEnd"/>
    </w:p>
    <w:p w:rsidR="009E1AB8" w:rsidRPr="00795D42" w:rsidRDefault="009E1AB8" w:rsidP="009E1AB8">
      <w:pPr>
        <w:pStyle w:val="Absatz1"/>
        <w:rPr>
          <w:lang w:val="hu-HU"/>
        </w:rPr>
      </w:pPr>
      <w:r w:rsidRPr="00795D42">
        <w:rPr>
          <w:lang w:val="hu-HU"/>
        </w:rPr>
        <w:t>2. Nemzetiségi politikánk egyértelműen és határozottan elveti a nemzetiségek assz</w:t>
      </w:r>
      <w:r w:rsidRPr="00795D42">
        <w:rPr>
          <w:lang w:val="hu-HU"/>
        </w:rPr>
        <w:t>i</w:t>
      </w:r>
      <w:r w:rsidRPr="00795D42">
        <w:rPr>
          <w:lang w:val="hu-HU"/>
        </w:rPr>
        <w:t xml:space="preserve">milációja siettetésének koncepcióját. Egyesek azonban vétenek e helyes elv ellen. Előfordult, hogy a kétnyelvű iskolákban </w:t>
      </w:r>
      <w:r>
        <w:rPr>
          <w:lang w:val="hu-HU"/>
        </w:rPr>
        <w:t>„</w:t>
      </w:r>
      <w:r w:rsidRPr="00795D42">
        <w:rPr>
          <w:lang w:val="hu-HU"/>
        </w:rPr>
        <w:t>magyarosító</w:t>
      </w:r>
      <w:r>
        <w:rPr>
          <w:lang w:val="hu-HU"/>
        </w:rPr>
        <w:t>“</w:t>
      </w:r>
      <w:r w:rsidRPr="00795D42">
        <w:rPr>
          <w:lang w:val="hu-HU"/>
        </w:rPr>
        <w:t xml:space="preserve"> szándékkal lépnek fel; so</w:t>
      </w:r>
      <w:r w:rsidRPr="00795D42">
        <w:rPr>
          <w:lang w:val="hu-HU"/>
        </w:rPr>
        <w:t>k</w:t>
      </w:r>
      <w:r w:rsidRPr="00795D42">
        <w:rPr>
          <w:lang w:val="hu-HU"/>
        </w:rPr>
        <w:t>szor túlságosan könnyen tudomásul veszik a nemzetiségi szülők esetenként és h</w:t>
      </w:r>
      <w:r w:rsidRPr="00795D42">
        <w:rPr>
          <w:lang w:val="hu-HU"/>
        </w:rPr>
        <w:t>e</w:t>
      </w:r>
      <w:r w:rsidRPr="00795D42">
        <w:rPr>
          <w:lang w:val="hu-HU"/>
        </w:rPr>
        <w:t>lyenként</w:t>
      </w:r>
      <w:r>
        <w:rPr>
          <w:lang w:val="hu-HU"/>
        </w:rPr>
        <w:t xml:space="preserve"> – </w:t>
      </w:r>
      <w:r w:rsidRPr="00795D42">
        <w:rPr>
          <w:lang w:val="hu-HU"/>
        </w:rPr>
        <w:t>főleg egzisztenciális meggondolásokból adódóan – jelentkező közöm</w:t>
      </w:r>
      <w:r>
        <w:rPr>
          <w:lang w:val="hu-HU"/>
        </w:rPr>
        <w:softHyphen/>
      </w:r>
      <w:r w:rsidRPr="00795D42">
        <w:rPr>
          <w:lang w:val="hu-HU"/>
        </w:rPr>
        <w:t>bössé</w:t>
      </w:r>
      <w:r>
        <w:rPr>
          <w:lang w:val="hu-HU"/>
        </w:rPr>
        <w:softHyphen/>
      </w:r>
      <w:r w:rsidRPr="00795D42">
        <w:rPr>
          <w:lang w:val="hu-HU"/>
        </w:rPr>
        <w:t>gét gyermekeik nemzetiségi nyelven való oktatása iránt.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 xml:space="preserve">Más oldalról nemzetiségi értelmiségi körökben találkozhatunk azzal a helytelen nézettel, melyek szerint [sic!] </w:t>
      </w:r>
      <w:proofErr w:type="gramStart"/>
      <w:r w:rsidRPr="00795D42">
        <w:rPr>
          <w:lang w:val="hu-HU"/>
        </w:rPr>
        <w:t>szocialista</w:t>
      </w:r>
      <w:proofErr w:type="gramEnd"/>
      <w:r w:rsidRPr="00795D42">
        <w:rPr>
          <w:lang w:val="hu-HU"/>
        </w:rPr>
        <w:t xml:space="preserve"> államunknak mindent meg kell tennie a nemzetiségek asszimilációjának teljes megakadályozására és kötelezni kellene a nem magyar szülőket arra, hogy gyermekeiket nemzetiségi iskolába járassák. (Nemzetiségi szövetségeink nem osztják ezeket a véleményeket.)</w:t>
      </w:r>
    </w:p>
    <w:p w:rsidR="009E1AB8" w:rsidRPr="00795D42" w:rsidRDefault="009E1AB8" w:rsidP="009E1AB8">
      <w:pPr>
        <w:pStyle w:val="Absatz1"/>
        <w:rPr>
          <w:lang w:val="hu-HU"/>
        </w:rPr>
      </w:pPr>
      <w:r w:rsidRPr="00795D42">
        <w:rPr>
          <w:lang w:val="hu-HU"/>
        </w:rPr>
        <w:t>3. Nemzetiségi politikánk gyakorlatában nem vettük kellően figyelembe, hogy a ne</w:t>
      </w:r>
      <w:r w:rsidRPr="00795D42">
        <w:rPr>
          <w:lang w:val="hu-HU"/>
        </w:rPr>
        <w:t>m</w:t>
      </w:r>
      <w:r w:rsidRPr="00795D42">
        <w:rPr>
          <w:lang w:val="hu-HU"/>
        </w:rPr>
        <w:t>zetközi kapcsolatok intenzívebbé válásával, a nemzeti problémáknak, a nacio</w:t>
      </w:r>
      <w:r>
        <w:rPr>
          <w:lang w:val="hu-HU"/>
        </w:rPr>
        <w:softHyphen/>
      </w:r>
      <w:r w:rsidRPr="00795D42">
        <w:rPr>
          <w:lang w:val="hu-HU"/>
        </w:rPr>
        <w:t>na</w:t>
      </w:r>
      <w:r>
        <w:rPr>
          <w:lang w:val="hu-HU"/>
        </w:rPr>
        <w:softHyphen/>
      </w:r>
      <w:r w:rsidRPr="00795D42">
        <w:rPr>
          <w:lang w:val="hu-HU"/>
        </w:rPr>
        <w:t>lista tendenciáknak a szocialista országokra is kiterjedő erősödésével a nemzetiségi kérdés jelentősége fokozódott.</w:t>
      </w:r>
    </w:p>
    <w:p w:rsidR="009E1AB8" w:rsidRPr="00795D42" w:rsidRDefault="009E1AB8" w:rsidP="009E1AB8">
      <w:pPr>
        <w:pStyle w:val="Absatz2"/>
        <w:rPr>
          <w:lang w:val="hu-HU"/>
        </w:rPr>
      </w:pPr>
      <w:proofErr w:type="gramStart"/>
      <w:r w:rsidRPr="00795D42">
        <w:rPr>
          <w:lang w:val="hu-HU"/>
        </w:rPr>
        <w:t>a</w:t>
      </w:r>
      <w:proofErr w:type="gramEnd"/>
      <w:r w:rsidRPr="00795D42">
        <w:rPr>
          <w:lang w:val="hu-HU"/>
        </w:rPr>
        <w:t>) Az utóbbi években erősödött a különböző irányú nacionalista propaganda egyes magyarországi nemzetiségek között. Igen erőteljessé vált pl. az NSZK-ból irányított ellenséges propaganda a német nemzetiségű lakosság körében. Felhasználják a sajtót, a szervezett rokoni látogatásokat, könyvek és más írásos anyagok küldését, nyelvtan</w:t>
      </w:r>
      <w:r>
        <w:rPr>
          <w:lang w:val="hu-HU"/>
        </w:rPr>
        <w:softHyphen/>
      </w:r>
      <w:r w:rsidRPr="00795D42">
        <w:rPr>
          <w:lang w:val="hu-HU"/>
        </w:rPr>
        <w:t>folya</w:t>
      </w:r>
      <w:r>
        <w:rPr>
          <w:lang w:val="hu-HU"/>
        </w:rPr>
        <w:softHyphen/>
      </w:r>
      <w:r w:rsidRPr="00795D42">
        <w:rPr>
          <w:lang w:val="hu-HU"/>
        </w:rPr>
        <w:t>mokat, anyagi támogatást, személyes kapcsolatokat, egészen a II. világhá</w:t>
      </w:r>
      <w:r>
        <w:rPr>
          <w:lang w:val="hu-HU"/>
        </w:rPr>
        <w:softHyphen/>
      </w:r>
      <w:r w:rsidRPr="00795D42">
        <w:rPr>
          <w:lang w:val="hu-HU"/>
        </w:rPr>
        <w:t xml:space="preserve">borúban elesett SS-ek Magyarországon lakó hozzátartozói nyugdíjának biztosításáig. (E nyugdíjak folyósításának előkészítését a nyugatnémet </w:t>
      </w:r>
      <w:proofErr w:type="gramStart"/>
      <w:r w:rsidRPr="00795D42">
        <w:rPr>
          <w:lang w:val="hu-HU"/>
        </w:rPr>
        <w:t>hivatalos</w:t>
      </w:r>
      <w:proofErr w:type="gramEnd"/>
      <w:r w:rsidRPr="00795D42">
        <w:rPr>
          <w:lang w:val="hu-HU"/>
        </w:rPr>
        <w:t xml:space="preserve"> szervek kémin</w:t>
      </w:r>
      <w:r>
        <w:rPr>
          <w:lang w:val="hu-HU"/>
        </w:rPr>
        <w:softHyphen/>
      </w:r>
      <w:r w:rsidRPr="00795D42">
        <w:rPr>
          <w:lang w:val="hu-HU"/>
        </w:rPr>
        <w:t>formációk szerzésére is igyekeznek kihasználni. A nyugdíjban részesítettek száma egy év alatt 100-ról 1</w:t>
      </w:r>
      <w:r>
        <w:rPr>
          <w:lang w:val="hu-HU"/>
        </w:rPr>
        <w:t> </w:t>
      </w:r>
      <w:r w:rsidRPr="00795D42">
        <w:rPr>
          <w:lang w:val="hu-HU"/>
        </w:rPr>
        <w:t>000 főre nőtt.)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lastRenderedPageBreak/>
        <w:t>b) 1968-ban több szlovákiai lapban is nacionalista szemléletű cikkek jelentek meg a magyarországi szlovákok állítólagos „elnyomott</w:t>
      </w:r>
      <w:r>
        <w:rPr>
          <w:lang w:val="hu-HU"/>
        </w:rPr>
        <w:t>“</w:t>
      </w:r>
      <w:r w:rsidRPr="00795D42">
        <w:rPr>
          <w:lang w:val="hu-HU"/>
        </w:rPr>
        <w:t xml:space="preserve"> helyzetéről. Bár ezeket a kísérle</w:t>
      </w:r>
      <w:r>
        <w:rPr>
          <w:lang w:val="hu-HU"/>
        </w:rPr>
        <w:softHyphen/>
      </w:r>
      <w:r w:rsidRPr="00795D42">
        <w:rPr>
          <w:lang w:val="hu-HU"/>
        </w:rPr>
        <w:t>teket az illetékes magyarországi nemzetiségi szövetségek, illetve a nemzetiségi lako</w:t>
      </w:r>
      <w:r w:rsidRPr="00795D42">
        <w:rPr>
          <w:lang w:val="hu-HU"/>
        </w:rPr>
        <w:t>s</w:t>
      </w:r>
      <w:r w:rsidRPr="00795D42">
        <w:rPr>
          <w:lang w:val="hu-HU"/>
        </w:rPr>
        <w:t>ság többsége visszautasítja, természetesen a cikkek nem voltak hatástalanok. Annál kevésbé, mert</w:t>
      </w:r>
      <w:r>
        <w:rPr>
          <w:lang w:val="hu-HU"/>
        </w:rPr>
        <w:t xml:space="preserve"> – </w:t>
      </w:r>
      <w:r w:rsidRPr="00795D42">
        <w:rPr>
          <w:lang w:val="hu-HU"/>
        </w:rPr>
        <w:t>egyébként helyesen, a felesleges vitákat elvi okokból kerülni szánd</w:t>
      </w:r>
      <w:r w:rsidRPr="00795D42">
        <w:rPr>
          <w:lang w:val="hu-HU"/>
        </w:rPr>
        <w:t>é</w:t>
      </w:r>
      <w:r w:rsidRPr="00795D42">
        <w:rPr>
          <w:lang w:val="hu-HU"/>
        </w:rPr>
        <w:t>kozva</w:t>
      </w:r>
      <w:r>
        <w:rPr>
          <w:lang w:val="hu-HU"/>
        </w:rPr>
        <w:t xml:space="preserve"> – </w:t>
      </w:r>
      <w:r w:rsidRPr="00795D42">
        <w:rPr>
          <w:lang w:val="hu-HU"/>
        </w:rPr>
        <w:t>a szlovák sajtótámadásokra hivatalos magyar reagálás nem történt.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>Az utóbbi néhány évben</w:t>
      </w:r>
      <w:r>
        <w:rPr>
          <w:lang w:val="hu-HU"/>
        </w:rPr>
        <w:t xml:space="preserve"> – </w:t>
      </w:r>
      <w:r w:rsidRPr="00795D42">
        <w:rPr>
          <w:lang w:val="hu-HU"/>
        </w:rPr>
        <w:t>elsősorban Jugoszláviából és Csehszlovákiából</w:t>
      </w:r>
      <w:r>
        <w:rPr>
          <w:lang w:val="hu-HU"/>
        </w:rPr>
        <w:t xml:space="preserve"> – </w:t>
      </w:r>
      <w:r w:rsidRPr="00795D42">
        <w:rPr>
          <w:lang w:val="hu-HU"/>
        </w:rPr>
        <w:t>fok</w:t>
      </w:r>
      <w:r w:rsidRPr="00795D42">
        <w:rPr>
          <w:lang w:val="hu-HU"/>
        </w:rPr>
        <w:t>o</w:t>
      </w:r>
      <w:r w:rsidRPr="00795D42">
        <w:rPr>
          <w:lang w:val="hu-HU"/>
        </w:rPr>
        <w:t>zódott egyes ottani társadalmi, politikai, kulturális szervek érdeklődése a hazai ne</w:t>
      </w:r>
      <w:r w:rsidRPr="00795D42">
        <w:rPr>
          <w:lang w:val="hu-HU"/>
        </w:rPr>
        <w:t>m</w:t>
      </w:r>
      <w:r w:rsidRPr="00795D42">
        <w:rPr>
          <w:lang w:val="hu-HU"/>
        </w:rPr>
        <w:t xml:space="preserve">zetiségi szövetségek iránt (Matica </w:t>
      </w:r>
      <w:proofErr w:type="spellStart"/>
      <w:r w:rsidRPr="00795D42">
        <w:rPr>
          <w:lang w:val="hu-HU"/>
        </w:rPr>
        <w:t>Hrvatska</w:t>
      </w:r>
      <w:proofErr w:type="spellEnd"/>
      <w:r w:rsidRPr="00795D42">
        <w:rPr>
          <w:lang w:val="hu-HU"/>
        </w:rPr>
        <w:t xml:space="preserve">, Matica </w:t>
      </w:r>
      <w:proofErr w:type="spellStart"/>
      <w:r w:rsidRPr="00795D42">
        <w:rPr>
          <w:lang w:val="hu-HU"/>
        </w:rPr>
        <w:t>Slovenska</w:t>
      </w:r>
      <w:proofErr w:type="spellEnd"/>
      <w:r w:rsidRPr="00795D42">
        <w:rPr>
          <w:lang w:val="hu-HU"/>
        </w:rPr>
        <w:t>). Az említett országok magyarországi diplomáciai képviseletei is egyre intenzívebb tájékozódó tevékenys</w:t>
      </w:r>
      <w:r w:rsidRPr="00795D42">
        <w:rPr>
          <w:lang w:val="hu-HU"/>
        </w:rPr>
        <w:t>é</w:t>
      </w:r>
      <w:r w:rsidRPr="00795D42">
        <w:rPr>
          <w:lang w:val="hu-HU"/>
        </w:rPr>
        <w:t>get folytatnak. Ugyanakkor azok a magyar kezdeményezések, hogy a kulturális egyezményekbe</w:t>
      </w:r>
      <w:r>
        <w:rPr>
          <w:lang w:val="hu-HU"/>
        </w:rPr>
        <w:t xml:space="preserve"> – </w:t>
      </w:r>
      <w:r w:rsidRPr="00795D42">
        <w:rPr>
          <w:lang w:val="hu-HU"/>
        </w:rPr>
        <w:t>a kölcsönösség alapján</w:t>
      </w:r>
      <w:r>
        <w:rPr>
          <w:lang w:val="hu-HU"/>
        </w:rPr>
        <w:t xml:space="preserve"> – </w:t>
      </w:r>
      <w:r w:rsidRPr="00795D42">
        <w:rPr>
          <w:lang w:val="hu-HU"/>
        </w:rPr>
        <w:t>a nemzetiségek kulturális fejlődését segítő pontokat vegyünk, visszautasításra találtak. Különösen nagy az elzárkózás Románia részéről.</w:t>
      </w:r>
    </w:p>
    <w:p w:rsidR="009E1AB8" w:rsidRPr="00795D42" w:rsidRDefault="009E1AB8" w:rsidP="009E1AB8">
      <w:pPr>
        <w:pStyle w:val="Absatz1"/>
        <w:rPr>
          <w:lang w:val="hu-HU"/>
        </w:rPr>
      </w:pPr>
      <w:r w:rsidRPr="00795D42">
        <w:rPr>
          <w:lang w:val="hu-HU"/>
        </w:rPr>
        <w:t>4. A Politikai Bizottság 1958. évi határozatának a kétnyelvű feliratokról szóló előír</w:t>
      </w:r>
      <w:r w:rsidRPr="00795D42">
        <w:rPr>
          <w:lang w:val="hu-HU"/>
        </w:rPr>
        <w:t>á</w:t>
      </w:r>
      <w:r w:rsidRPr="00795D42">
        <w:rPr>
          <w:lang w:val="hu-HU"/>
        </w:rPr>
        <w:t>sait</w:t>
      </w:r>
      <w:r>
        <w:rPr>
          <w:lang w:val="hu-HU"/>
        </w:rPr>
        <w:t xml:space="preserve"> – </w:t>
      </w:r>
      <w:r w:rsidRPr="00795D42">
        <w:rPr>
          <w:lang w:val="hu-HU"/>
        </w:rPr>
        <w:t>Zala megye kivételével</w:t>
      </w:r>
      <w:r>
        <w:rPr>
          <w:lang w:val="hu-HU"/>
        </w:rPr>
        <w:t xml:space="preserve"> – </w:t>
      </w:r>
      <w:r w:rsidRPr="00795D42">
        <w:rPr>
          <w:lang w:val="hu-HU"/>
        </w:rPr>
        <w:t>nem hajtották végre. Néhány igazgatási rendel</w:t>
      </w:r>
      <w:r>
        <w:rPr>
          <w:lang w:val="hu-HU"/>
        </w:rPr>
        <w:softHyphen/>
      </w:r>
      <w:r w:rsidRPr="00795D42">
        <w:rPr>
          <w:lang w:val="hu-HU"/>
        </w:rPr>
        <w:t>kezés helytelen szövegezése</w:t>
      </w:r>
      <w:r>
        <w:rPr>
          <w:lang w:val="hu-HU"/>
        </w:rPr>
        <w:t xml:space="preserve"> – </w:t>
      </w:r>
      <w:r w:rsidRPr="00795D42">
        <w:rPr>
          <w:lang w:val="hu-HU"/>
        </w:rPr>
        <w:t>pl. a nem magyar hangzású keresztneveket nem lehet any</w:t>
      </w:r>
      <w:r w:rsidRPr="00795D42">
        <w:rPr>
          <w:lang w:val="hu-HU"/>
        </w:rPr>
        <w:t>a</w:t>
      </w:r>
      <w:r w:rsidRPr="00795D42">
        <w:rPr>
          <w:lang w:val="hu-HU"/>
        </w:rPr>
        <w:t>könyvezni</w:t>
      </w:r>
      <w:r>
        <w:rPr>
          <w:lang w:val="hu-HU"/>
        </w:rPr>
        <w:t xml:space="preserve"> – </w:t>
      </w:r>
      <w:r w:rsidRPr="00795D42">
        <w:rPr>
          <w:lang w:val="hu-HU"/>
        </w:rPr>
        <w:t>is alkalmat ad a nemzetiségi érzékenység megsértésére.</w:t>
      </w:r>
    </w:p>
    <w:p w:rsidR="009E1AB8" w:rsidRPr="00795D42" w:rsidRDefault="009E1AB8" w:rsidP="009E1AB8">
      <w:pPr>
        <w:pStyle w:val="Absatz1"/>
        <w:rPr>
          <w:lang w:val="hu-HU"/>
        </w:rPr>
      </w:pPr>
      <w:r w:rsidRPr="00795D42">
        <w:rPr>
          <w:lang w:val="hu-HU"/>
        </w:rPr>
        <w:t>5. A rádió, a televízió és a központi lapok nem fordítanak megfelelő figyelmet a ne</w:t>
      </w:r>
      <w:r w:rsidRPr="00795D42">
        <w:rPr>
          <w:lang w:val="hu-HU"/>
        </w:rPr>
        <w:t>m</w:t>
      </w:r>
      <w:r w:rsidRPr="00795D42">
        <w:rPr>
          <w:lang w:val="hu-HU"/>
        </w:rPr>
        <w:t>zetiségek problémáira és igényeire. A nemzetiségi lapok előfizetőinek száma</w:t>
      </w:r>
      <w:r>
        <w:rPr>
          <w:lang w:val="hu-HU"/>
        </w:rPr>
        <w:t xml:space="preserve"> – </w:t>
      </w:r>
      <w:r w:rsidRPr="00795D42">
        <w:rPr>
          <w:lang w:val="hu-HU"/>
        </w:rPr>
        <w:t>figy</w:t>
      </w:r>
      <w:r w:rsidRPr="00795D42">
        <w:rPr>
          <w:lang w:val="hu-HU"/>
        </w:rPr>
        <w:t>e</w:t>
      </w:r>
      <w:r w:rsidRPr="00795D42">
        <w:rPr>
          <w:lang w:val="hu-HU"/>
        </w:rPr>
        <w:t>lembe véve a nemzetiségi lakosság lélekszámát</w:t>
      </w:r>
      <w:r>
        <w:rPr>
          <w:lang w:val="hu-HU"/>
        </w:rPr>
        <w:t xml:space="preserve"> – </w:t>
      </w:r>
      <w:r w:rsidRPr="00795D42">
        <w:rPr>
          <w:lang w:val="hu-HU"/>
        </w:rPr>
        <w:t>nagyon alacsony, a román lap ké</w:t>
      </w:r>
      <w:r w:rsidRPr="00795D42">
        <w:rPr>
          <w:lang w:val="hu-HU"/>
        </w:rPr>
        <w:t>t</w:t>
      </w:r>
      <w:r w:rsidRPr="00795D42">
        <w:rPr>
          <w:lang w:val="hu-HU"/>
        </w:rPr>
        <w:t>hetenkénti megjelenése nehezíti a szerkesztést és a terjesztést. A nemzetiségiek any</w:t>
      </w:r>
      <w:r w:rsidRPr="00795D42">
        <w:rPr>
          <w:lang w:val="hu-HU"/>
        </w:rPr>
        <w:t>a</w:t>
      </w:r>
      <w:r w:rsidRPr="00795D42">
        <w:rPr>
          <w:lang w:val="hu-HU"/>
        </w:rPr>
        <w:t>nyelvű szépirodalommal, ifjúsági és gyermekirodalommal való ellátása nem kielégítő, terjesztésük is megoldatlan. A nemzetiségek lakta területen, a falusi könyvtárakban a nemzetiségi nyelvű könyvek száma kevés, kis választékú, jórészt elavult.</w:t>
      </w:r>
    </w:p>
    <w:p w:rsidR="009E1AB8" w:rsidRPr="00795D42" w:rsidRDefault="009E1AB8" w:rsidP="009E1AB8">
      <w:pPr>
        <w:pStyle w:val="Absatz1"/>
        <w:rPr>
          <w:lang w:val="hu-HU"/>
        </w:rPr>
      </w:pPr>
      <w:r w:rsidRPr="00795D42">
        <w:rPr>
          <w:lang w:val="hu-HU"/>
        </w:rPr>
        <w:t>6. A legtöbb probléma a nemzetiségi oktatásban jelentkezik.</w:t>
      </w:r>
    </w:p>
    <w:p w:rsidR="009E1AB8" w:rsidRPr="00795D42" w:rsidRDefault="009E1AB8" w:rsidP="009E1AB8">
      <w:pPr>
        <w:pStyle w:val="Absatz2"/>
        <w:rPr>
          <w:lang w:val="hu-HU"/>
        </w:rPr>
      </w:pPr>
      <w:r>
        <w:rPr>
          <w:lang w:val="hu-HU"/>
        </w:rPr>
        <w:t xml:space="preserve">– </w:t>
      </w:r>
      <w:r w:rsidRPr="00795D42">
        <w:rPr>
          <w:lang w:val="hu-HU"/>
        </w:rPr>
        <w:t>A nyelvi alap biztosítását már az óvodában kell elkezdeni, de kevés a vegyes nyelven foglalkoztató óvoda és az utóbbi 10 évben ezek száma is csökkent. Gyakran nincs biztosítva az illető nemzetiség nyelvét beszélő óvónő.</w:t>
      </w:r>
    </w:p>
    <w:p w:rsidR="009E1AB8" w:rsidRPr="00795D42" w:rsidRDefault="009E1AB8" w:rsidP="009E1AB8">
      <w:pPr>
        <w:pStyle w:val="Absatz2"/>
        <w:rPr>
          <w:lang w:val="hu-HU"/>
        </w:rPr>
      </w:pPr>
      <w:r>
        <w:rPr>
          <w:lang w:val="hu-HU"/>
        </w:rPr>
        <w:t xml:space="preserve">– </w:t>
      </w:r>
      <w:r w:rsidRPr="00795D42">
        <w:rPr>
          <w:lang w:val="hu-HU"/>
        </w:rPr>
        <w:t>1960 szeptemberében került bevezetésre a kétnyelvű oktatás, amivel a nemzet</w:t>
      </w:r>
      <w:r w:rsidRPr="00795D42">
        <w:rPr>
          <w:lang w:val="hu-HU"/>
        </w:rPr>
        <w:t>i</w:t>
      </w:r>
      <w:r w:rsidRPr="00795D42">
        <w:rPr>
          <w:lang w:val="hu-HU"/>
        </w:rPr>
        <w:t>ségi szülők s a pedagógusok ma is egyetértenek. A tapasztalatok szerint azonban ez nem hozta meg a kívánt eredményt, mert az oktatási intézmények nem kapták meg az e tekintetben szükséges szakmai, nyelvi, módszertani segítséget.</w:t>
      </w:r>
    </w:p>
    <w:p w:rsidR="009E1AB8" w:rsidRPr="00795D42" w:rsidRDefault="009E1AB8" w:rsidP="009E1AB8">
      <w:pPr>
        <w:pStyle w:val="Absatz2"/>
        <w:rPr>
          <w:lang w:val="hu-HU"/>
        </w:rPr>
      </w:pPr>
      <w:r>
        <w:rPr>
          <w:lang w:val="hu-HU"/>
        </w:rPr>
        <w:t xml:space="preserve">– </w:t>
      </w:r>
      <w:r w:rsidRPr="00795D42">
        <w:rPr>
          <w:lang w:val="hu-HU"/>
        </w:rPr>
        <w:t>Az utóbbi 10 évben nagymértékben csökkent a nyelvoktató iskolákban tanulók száma. Legszembetűnőbb a visszaesés a szlovák nyelvoktatásban, ahol az iskolák száma 102-ről 65-re, a tanulók száma pedig 10</w:t>
      </w:r>
      <w:r>
        <w:rPr>
          <w:lang w:val="hu-HU"/>
        </w:rPr>
        <w:t> </w:t>
      </w:r>
      <w:r w:rsidRPr="00795D42">
        <w:rPr>
          <w:lang w:val="hu-HU"/>
        </w:rPr>
        <w:t>467-ről 4</w:t>
      </w:r>
      <w:r>
        <w:rPr>
          <w:lang w:val="hu-HU"/>
        </w:rPr>
        <w:t> </w:t>
      </w:r>
      <w:r w:rsidRPr="00795D42">
        <w:rPr>
          <w:lang w:val="hu-HU"/>
        </w:rPr>
        <w:t>990-re csökkent. Ennek fő oka, hogy a magyarul is jól beszélő szlovák pedagógusok otthagyják helyüket és sz</w:t>
      </w:r>
      <w:r w:rsidRPr="00795D42">
        <w:rPr>
          <w:lang w:val="hu-HU"/>
        </w:rPr>
        <w:t>í</w:t>
      </w:r>
      <w:r w:rsidRPr="00795D42">
        <w:rPr>
          <w:lang w:val="hu-HU"/>
        </w:rPr>
        <w:t>vesebben tanítanak nagyobb községek magyar iskoláiban. A nyelvoktató iskolákban az a fő probléma, hogy a nyelvtanítás nincs órarendbe építve, s ezért ezek az órák sokszor nem teljes értékűek, sokhelyütt nem tartják meg az előírt 3 órát, mely a sz</w:t>
      </w:r>
      <w:r w:rsidRPr="00795D42">
        <w:rPr>
          <w:lang w:val="hu-HU"/>
        </w:rPr>
        <w:t>ö</w:t>
      </w:r>
      <w:r w:rsidRPr="00795D42">
        <w:rPr>
          <w:lang w:val="hu-HU"/>
        </w:rPr>
        <w:t>vetségek szerint egyébként is kevés.</w:t>
      </w:r>
    </w:p>
    <w:p w:rsidR="009E1AB8" w:rsidRPr="00795D42" w:rsidRDefault="009E1AB8" w:rsidP="009E1AB8">
      <w:pPr>
        <w:pStyle w:val="Absatz2"/>
        <w:rPr>
          <w:lang w:val="hu-HU"/>
        </w:rPr>
      </w:pPr>
      <w:r>
        <w:rPr>
          <w:lang w:val="hu-HU"/>
        </w:rPr>
        <w:t>–</w:t>
      </w:r>
      <w:r w:rsidRPr="00795D42">
        <w:rPr>
          <w:lang w:val="hu-HU"/>
        </w:rPr>
        <w:t xml:space="preserve"> Amíg a magyar nyelvű iskoláknál a decentralizálás eredménnyel járt, addig a nemzetiségi iskolák irányítás és ellenőrzés nélkül maradtak, több megyében a sza</w:t>
      </w:r>
      <w:r w:rsidRPr="00795D42">
        <w:rPr>
          <w:lang w:val="hu-HU"/>
        </w:rPr>
        <w:t>k</w:t>
      </w:r>
      <w:r w:rsidRPr="00795D42">
        <w:rPr>
          <w:lang w:val="hu-HU"/>
        </w:rPr>
        <w:t>felügyelet nincs biztosítva.</w:t>
      </w:r>
    </w:p>
    <w:p w:rsidR="009E1AB8" w:rsidRPr="00795D42" w:rsidRDefault="009E1AB8" w:rsidP="009E1AB8">
      <w:pPr>
        <w:pStyle w:val="Absatz1"/>
        <w:rPr>
          <w:lang w:val="hu-HU"/>
        </w:rPr>
      </w:pPr>
      <w:r w:rsidRPr="00795D42">
        <w:rPr>
          <w:lang w:val="hu-HU"/>
        </w:rPr>
        <w:t>7. A nemzetiségi szövetségek azt kérik, hogy jelenlegi politikai és kulturális feladat</w:t>
      </w:r>
      <w:r w:rsidRPr="00795D42">
        <w:rPr>
          <w:lang w:val="hu-HU"/>
        </w:rPr>
        <w:t>a</w:t>
      </w:r>
      <w:r w:rsidRPr="00795D42">
        <w:rPr>
          <w:lang w:val="hu-HU"/>
        </w:rPr>
        <w:t>ik megoldása mellett nagyobb mértékben támaszkodjunk rájuk a szomszédos szoci</w:t>
      </w:r>
      <w:r w:rsidRPr="00795D42">
        <w:rPr>
          <w:lang w:val="hu-HU"/>
        </w:rPr>
        <w:t>a</w:t>
      </w:r>
      <w:r w:rsidRPr="00795D42">
        <w:rPr>
          <w:lang w:val="hu-HU"/>
        </w:rPr>
        <w:t>lista országokkal való baráti kapcsolataink elmélyítésében. Anyagi lehetőségeik sem állnak összhangban a velük szemben támasztott követelményekkel. Az 1958-as hat</w:t>
      </w:r>
      <w:r w:rsidRPr="00795D42">
        <w:rPr>
          <w:lang w:val="hu-HU"/>
        </w:rPr>
        <w:t>á</w:t>
      </w:r>
      <w:r w:rsidRPr="00795D42">
        <w:rPr>
          <w:lang w:val="hu-HU"/>
        </w:rPr>
        <w:t>rozat ellenére nem kaptak megfelelő székházat a fővárosban.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>A Politikai Bizottság megállapítja, hogy az 1958. évi határozatában lefektetett e</w:t>
      </w:r>
      <w:r w:rsidRPr="00795D42">
        <w:rPr>
          <w:lang w:val="hu-HU"/>
        </w:rPr>
        <w:t>l</w:t>
      </w:r>
      <w:r w:rsidRPr="00795D42">
        <w:rPr>
          <w:lang w:val="hu-HU"/>
        </w:rPr>
        <w:t>vek ma is helyesek, s ezért új elvi állásfoglalásra nincs szükség. A hazánkban élő nemzetiségek, az ország politikai, társadalmi, gazdasági és kulturális fejlődésével párhuzamosan a magyar lakossággal testvéri együttműködésben egyre aktívabban vesznek részt a szocializmus építésében.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>A nemzetiségi kérdés jelentőségére, valamint az állandóan változó társadalmi, gazdasági és politikai tényezőkre tekintettel szükséges, hogy párt- és állami szerveink fokozott figyelemmel gondoskodjanak nemzetiségi politikánk alapelveinek folyam</w:t>
      </w:r>
      <w:r w:rsidRPr="00795D42">
        <w:rPr>
          <w:lang w:val="hu-HU"/>
        </w:rPr>
        <w:t>a</w:t>
      </w:r>
      <w:r w:rsidRPr="00795D42">
        <w:rPr>
          <w:lang w:val="hu-HU"/>
        </w:rPr>
        <w:t>tos gyakorlati megvalósításáról.</w:t>
      </w:r>
    </w:p>
    <w:p w:rsidR="009E1AB8" w:rsidRPr="00795D42" w:rsidRDefault="009E1AB8" w:rsidP="009E1AB8">
      <w:pPr>
        <w:pStyle w:val="Absatz2"/>
        <w:rPr>
          <w:lang w:val="hu-HU"/>
        </w:rPr>
      </w:pPr>
      <w:r w:rsidRPr="00795D42">
        <w:rPr>
          <w:lang w:val="hu-HU"/>
        </w:rPr>
        <w:t>Figyelembe véve a nemzetiségi kérdésben az elmúlt években jelentkező új szü</w:t>
      </w:r>
      <w:r w:rsidRPr="00795D42">
        <w:rPr>
          <w:lang w:val="hu-HU"/>
        </w:rPr>
        <w:t>k</w:t>
      </w:r>
      <w:r w:rsidRPr="00795D42">
        <w:rPr>
          <w:lang w:val="hu-HU"/>
        </w:rPr>
        <w:t>ségleteket, követelményeket, továbbá egyes már régebben megoldásra váró feladatok elhanyagoltságát, nemzetiségi politikánk hatékonyságának növelése érdekében a k</w:t>
      </w:r>
      <w:r w:rsidRPr="00795D42">
        <w:rPr>
          <w:lang w:val="hu-HU"/>
        </w:rPr>
        <w:t>ö</w:t>
      </w:r>
      <w:r w:rsidRPr="00795D42">
        <w:rPr>
          <w:lang w:val="hu-HU"/>
        </w:rPr>
        <w:t>vetkező intézkedéseket kell megvalósítani:</w:t>
      </w:r>
    </w:p>
    <w:p w:rsidR="009E1AB8" w:rsidRDefault="009E1AB8" w:rsidP="009E1AB8">
      <w:pPr>
        <w:pStyle w:val="Absatz2"/>
        <w:spacing w:after="120"/>
        <w:rPr>
          <w:lang w:val="hu-HU"/>
        </w:rPr>
      </w:pPr>
      <w:r w:rsidRPr="00795D42">
        <w:rPr>
          <w:lang w:val="hu-HU"/>
        </w:rPr>
        <w:t>1. A megyei pártbizottságok és tanácsok végrehajtó bizottságai (Szolnok megye kivételével) együttesen tárgyalják meg az 1958. évi politikai bizottsági határozat vé</w:t>
      </w:r>
      <w:r w:rsidRPr="00795D42">
        <w:rPr>
          <w:lang w:val="hu-HU"/>
        </w:rPr>
        <w:t>g</w:t>
      </w:r>
      <w:r w:rsidRPr="00795D42">
        <w:rPr>
          <w:lang w:val="hu-HU"/>
        </w:rPr>
        <w:t>rehajtását s gondoskodjanak arról, hogy azokban a községekben, ahol jelentősebb számban élnek nemzetiségek, a községi tanácsok a nemzetiségek képviselőinek bev</w:t>
      </w:r>
      <w:r w:rsidRPr="00795D42">
        <w:rPr>
          <w:lang w:val="hu-HU"/>
        </w:rPr>
        <w:t>o</w:t>
      </w:r>
      <w:r w:rsidRPr="00795D42">
        <w:rPr>
          <w:lang w:val="hu-HU"/>
        </w:rPr>
        <w:t>násával határozzák meg a konkrét tennivalókat.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Határidő: 1969. szeptember hó.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</w:p>
    <w:p w:rsidR="009E1AB8" w:rsidRDefault="009E1AB8" w:rsidP="009E1AB8">
      <w:pPr>
        <w:pStyle w:val="Absatz2"/>
        <w:spacing w:after="120"/>
        <w:rPr>
          <w:lang w:val="hu-HU"/>
        </w:rPr>
      </w:pPr>
      <w:r w:rsidRPr="00953ED6">
        <w:rPr>
          <w:lang w:val="hu-HU"/>
        </w:rPr>
        <w:t>2. Elméleti folyóirataink, lapjaink, a rádió és a televízió</w:t>
      </w:r>
      <w:r>
        <w:rPr>
          <w:lang w:val="hu-HU"/>
        </w:rPr>
        <w:t xml:space="preserve"> – </w:t>
      </w:r>
      <w:r w:rsidRPr="00953ED6">
        <w:rPr>
          <w:lang w:val="hu-HU"/>
        </w:rPr>
        <w:t xml:space="preserve">és más </w:t>
      </w:r>
      <w:proofErr w:type="spellStart"/>
      <w:r w:rsidRPr="00953ED6">
        <w:rPr>
          <w:lang w:val="hu-HU"/>
        </w:rPr>
        <w:t>ropaganda</w:t>
      </w:r>
      <w:r>
        <w:rPr>
          <w:lang w:val="hu-HU"/>
        </w:rPr>
        <w:softHyphen/>
      </w:r>
      <w:r w:rsidRPr="00953ED6">
        <w:rPr>
          <w:lang w:val="hu-HU"/>
        </w:rPr>
        <w:t>szer</w:t>
      </w:r>
      <w:r>
        <w:rPr>
          <w:lang w:val="hu-HU"/>
        </w:rPr>
        <w:softHyphen/>
      </w:r>
      <w:r w:rsidRPr="00953ED6">
        <w:rPr>
          <w:lang w:val="hu-HU"/>
        </w:rPr>
        <w:t>vek</w:t>
      </w:r>
      <w:proofErr w:type="spellEnd"/>
      <w:r w:rsidRPr="00953ED6">
        <w:rPr>
          <w:lang w:val="hu-HU"/>
        </w:rPr>
        <w:t xml:space="preserve"> – foglalkozzanak többet és rendszeresebben pártunk nemzetiségi politikájának alapelveivel és gyakorlatával, a nemzetiségek </w:t>
      </w:r>
      <w:r w:rsidRPr="0091509B">
        <w:rPr>
          <w:lang w:val="hu-HU"/>
        </w:rPr>
        <w:t>problémáival</w:t>
      </w:r>
      <w:r w:rsidRPr="00953ED6">
        <w:rPr>
          <w:lang w:val="hu-HU"/>
        </w:rPr>
        <w:t>. Szálljanak vitába a j</w:t>
      </w:r>
      <w:r w:rsidRPr="00953ED6">
        <w:rPr>
          <w:lang w:val="hu-HU"/>
        </w:rPr>
        <w:t>e</w:t>
      </w:r>
      <w:r w:rsidRPr="00953ED6">
        <w:rPr>
          <w:lang w:val="hu-HU"/>
        </w:rPr>
        <w:t>lent</w:t>
      </w:r>
      <w:r>
        <w:rPr>
          <w:lang w:val="hu-HU"/>
        </w:rPr>
        <w:softHyphen/>
      </w:r>
      <w:r w:rsidRPr="00953ED6">
        <w:rPr>
          <w:lang w:val="hu-HU"/>
        </w:rPr>
        <w:t>kező helytelen nézetekkel, a külföldről vagy belföldről jelentkező nacionaliz</w:t>
      </w:r>
      <w:r>
        <w:rPr>
          <w:lang w:val="hu-HU"/>
        </w:rPr>
        <w:softHyphen/>
      </w:r>
      <w:r w:rsidRPr="00953ED6">
        <w:rPr>
          <w:lang w:val="hu-HU"/>
        </w:rPr>
        <w:t>mussal, népszerűsítsék az eredményeket. Különös figyelmet kell fordítani az NSZK-ból irányított ellenséges propaganda visszaverésére.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Felelős: </w:t>
      </w:r>
      <w:proofErr w:type="spellStart"/>
      <w:r w:rsidRPr="00953ED6">
        <w:rPr>
          <w:lang w:val="hu-HU"/>
        </w:rPr>
        <w:t>Agit</w:t>
      </w:r>
      <w:proofErr w:type="spellEnd"/>
      <w:r w:rsidRPr="00953ED6">
        <w:rPr>
          <w:lang w:val="hu-HU"/>
        </w:rPr>
        <w:t xml:space="preserve"> </w:t>
      </w:r>
      <w:proofErr w:type="spellStart"/>
      <w:r w:rsidRPr="00953ED6">
        <w:rPr>
          <w:lang w:val="hu-HU"/>
        </w:rPr>
        <w:t>Prop</w:t>
      </w:r>
      <w:proofErr w:type="spellEnd"/>
      <w:r w:rsidRPr="00953ED6">
        <w:rPr>
          <w:lang w:val="hu-HU"/>
        </w:rPr>
        <w:t>. Osztály.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</w:p>
    <w:p w:rsidR="009E1AB8" w:rsidRPr="00953ED6" w:rsidRDefault="009E1AB8" w:rsidP="009E1AB8">
      <w:pPr>
        <w:pStyle w:val="Absatz2"/>
        <w:spacing w:after="120"/>
        <w:rPr>
          <w:lang w:val="hu-HU"/>
        </w:rPr>
      </w:pPr>
      <w:r w:rsidRPr="00953ED6">
        <w:rPr>
          <w:lang w:val="hu-HU"/>
        </w:rPr>
        <w:t>3. A nemzetiségek által lakott területen biztosítani kell, hogy állami és társadalmi vezető tisztségekben a nemzetiségi dolgozók képviselete megfeleljen tényleges társ</w:t>
      </w:r>
      <w:r w:rsidRPr="00953ED6">
        <w:rPr>
          <w:lang w:val="hu-HU"/>
        </w:rPr>
        <w:t>a</w:t>
      </w:r>
      <w:r w:rsidRPr="00953ED6">
        <w:rPr>
          <w:lang w:val="hu-HU"/>
        </w:rPr>
        <w:t>dalmi súlyuknak és a kérdés politikai jelentőségének. Erkölcsi és anyagi ösztönzéssel el kell érni, hogy a nemzetiségi értelmiségi káderek lehetőleg anyanyelvüknek megf</w:t>
      </w:r>
      <w:r w:rsidRPr="00953ED6">
        <w:rPr>
          <w:lang w:val="hu-HU"/>
        </w:rPr>
        <w:t>e</w:t>
      </w:r>
      <w:r w:rsidRPr="00953ED6">
        <w:rPr>
          <w:lang w:val="hu-HU"/>
        </w:rPr>
        <w:t>lelő területen nyerjenek elhelyezést.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Felelősök: megyei pártbizottságok és megyei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</w:t>
      </w:r>
      <w:proofErr w:type="gramStart"/>
      <w:r w:rsidRPr="00953ED6">
        <w:rPr>
          <w:lang w:val="hu-HU"/>
        </w:rPr>
        <w:t>tanácsok</w:t>
      </w:r>
      <w:proofErr w:type="gramEnd"/>
      <w:r w:rsidRPr="00953ED6">
        <w:rPr>
          <w:lang w:val="hu-HU"/>
        </w:rPr>
        <w:t xml:space="preserve"> VB-i,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Művelődési Minisztérium.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</w:p>
    <w:p w:rsidR="009E1AB8" w:rsidRPr="00E701BD" w:rsidRDefault="009E1AB8" w:rsidP="009E1AB8">
      <w:pPr>
        <w:pStyle w:val="Absatz2"/>
        <w:spacing w:after="120"/>
        <w:rPr>
          <w:lang w:val="hu-HU"/>
        </w:rPr>
      </w:pPr>
      <w:r w:rsidRPr="00795D42">
        <w:rPr>
          <w:lang w:val="hu-HU"/>
        </w:rPr>
        <w:t xml:space="preserve">4. A nemzetiségek által nagyobb csoportban lakott településeken, különösen a </w:t>
      </w:r>
      <w:proofErr w:type="spellStart"/>
      <w:r w:rsidRPr="00795D42">
        <w:rPr>
          <w:lang w:val="hu-HU"/>
        </w:rPr>
        <w:t>határmenti</w:t>
      </w:r>
      <w:proofErr w:type="spellEnd"/>
      <w:r w:rsidRPr="00795D42">
        <w:rPr>
          <w:lang w:val="hu-HU"/>
        </w:rPr>
        <w:t xml:space="preserve"> területeken – a helyi igényektől függően – meg kell oldani a kétnyelvű fe</w:t>
      </w:r>
      <w:r w:rsidRPr="00795D42">
        <w:rPr>
          <w:lang w:val="hu-HU"/>
        </w:rPr>
        <w:t>l</w:t>
      </w:r>
      <w:r w:rsidRPr="00795D42">
        <w:rPr>
          <w:lang w:val="hu-HU"/>
        </w:rPr>
        <w:t xml:space="preserve">iratok, hirdetmények kérdését. </w:t>
      </w:r>
      <w:r w:rsidRPr="00E701BD">
        <w:rPr>
          <w:lang w:val="hu-HU"/>
        </w:rPr>
        <w:t>Esetenként utcákat, tereket kell elnevezni a lakosság nemzetiségét képviselő jelentős személyiségekről.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Felelős: MT Tanácsszervek Osztálya.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Határidő: 1968. december 31.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</w:p>
    <w:p w:rsidR="009E1AB8" w:rsidRPr="00953ED6" w:rsidRDefault="009E1AB8" w:rsidP="009E1AB8">
      <w:pPr>
        <w:pStyle w:val="Absatz2"/>
        <w:rPr>
          <w:lang w:val="hu-HU"/>
        </w:rPr>
      </w:pPr>
      <w:r w:rsidRPr="00953ED6">
        <w:rPr>
          <w:lang w:val="hu-HU"/>
        </w:rPr>
        <w:t>5. A magyarországi nemzetiségek iskolai oktatásának megjavítására</w:t>
      </w:r>
      <w:r>
        <w:rPr>
          <w:lang w:val="hu-HU"/>
        </w:rPr>
        <w:t xml:space="preserve"> –</w:t>
      </w:r>
      <w:r w:rsidRPr="00953ED6">
        <w:rPr>
          <w:lang w:val="hu-HU"/>
        </w:rPr>
        <w:t xml:space="preserve"> Felül kell vizsgálni a nemzetiségi óvodák és iskolák helyzetét és intézkedéseket kell tenni a p</w:t>
      </w:r>
      <w:r w:rsidRPr="00953ED6">
        <w:rPr>
          <w:lang w:val="hu-HU"/>
        </w:rPr>
        <w:t>e</w:t>
      </w:r>
      <w:r w:rsidRPr="00953ED6">
        <w:rPr>
          <w:lang w:val="hu-HU"/>
        </w:rPr>
        <w:t>dagógus ellátás és az oktatók szakmai-politikai felkészültségének megjavítására; meg kell vizsgálni azt, hogyan lehet külön anyagi ösztönzéssel (nyelvpótlék, letelepedési segély stb.) is javítani a nemzetiségi iskolák pedagógus ellátását, s ily módon a néhol indokolatlanul megszűnt nemzetiségi oktatást visszaállítani.</w:t>
      </w:r>
    </w:p>
    <w:p w:rsidR="009E1AB8" w:rsidRPr="00953ED6" w:rsidRDefault="009E1AB8" w:rsidP="009E1AB8">
      <w:pPr>
        <w:pStyle w:val="Absatz2"/>
        <w:rPr>
          <w:lang w:val="hu-HU"/>
        </w:rPr>
      </w:pPr>
      <w:r>
        <w:rPr>
          <w:lang w:val="hu-HU"/>
        </w:rPr>
        <w:t>–</w:t>
      </w:r>
      <w:r w:rsidRPr="00953ED6">
        <w:rPr>
          <w:lang w:val="hu-HU"/>
        </w:rPr>
        <w:t xml:space="preserve"> A nyelvoktató iskolákban mindenütt 4 órára kell emelni az anyanyelvi órák számát.</w:t>
      </w:r>
    </w:p>
    <w:p w:rsidR="009E1AB8" w:rsidRPr="00953ED6" w:rsidRDefault="009E1AB8" w:rsidP="009E1AB8">
      <w:pPr>
        <w:pStyle w:val="Absatz2"/>
        <w:rPr>
          <w:lang w:val="hu-HU"/>
        </w:rPr>
      </w:pPr>
      <w:r>
        <w:rPr>
          <w:lang w:val="hu-HU"/>
        </w:rPr>
        <w:t>–</w:t>
      </w:r>
      <w:r w:rsidRPr="00953ED6">
        <w:rPr>
          <w:lang w:val="hu-HU"/>
        </w:rPr>
        <w:t xml:space="preserve"> Lehetőséget kell biztosítani arra, hogy a nemzetiségek által sűrűn lakott területek középiskoláiban második idegen nyelvként az illetékes nemzetiségi nyelvet tanulha</w:t>
      </w:r>
      <w:r w:rsidRPr="00953ED6">
        <w:rPr>
          <w:lang w:val="hu-HU"/>
        </w:rPr>
        <w:t>s</w:t>
      </w:r>
      <w:r w:rsidRPr="00953ED6">
        <w:rPr>
          <w:lang w:val="hu-HU"/>
        </w:rPr>
        <w:t>sák a hallgatók.</w:t>
      </w:r>
    </w:p>
    <w:p w:rsidR="009E1AB8" w:rsidRPr="00953ED6" w:rsidRDefault="009E1AB8" w:rsidP="009E1AB8">
      <w:pPr>
        <w:pStyle w:val="Absatz2"/>
        <w:spacing w:after="120"/>
        <w:rPr>
          <w:lang w:val="hu-HU"/>
        </w:rPr>
      </w:pPr>
      <w:r>
        <w:rPr>
          <w:lang w:val="hu-HU"/>
        </w:rPr>
        <w:t>–</w:t>
      </w:r>
      <w:r w:rsidRPr="00953ED6">
        <w:rPr>
          <w:lang w:val="hu-HU"/>
        </w:rPr>
        <w:t xml:space="preserve"> A nemzetiségi iskolák pedagógus-ellátásának és felügyeletének színvonalasabbá tétele érdekében ezen iskolák szakfelügyeletét a járások helyett közvetlenül a megyei tanácsok művelődési osztályaira kell bízni.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Felelős: Művelődésügyi Minisztérium.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Határidő: 1969. május 1.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</w:p>
    <w:p w:rsidR="009E1AB8" w:rsidRPr="009A6DF6" w:rsidRDefault="009E1AB8" w:rsidP="009E1AB8">
      <w:pPr>
        <w:pStyle w:val="Absatz2"/>
        <w:rPr>
          <w:lang w:val="hu-HU"/>
        </w:rPr>
      </w:pPr>
      <w:r w:rsidRPr="009A6DF6">
        <w:rPr>
          <w:lang w:val="hu-HU"/>
        </w:rPr>
        <w:t xml:space="preserve">6. A szomszédos szocialista országokkal és az </w:t>
      </w:r>
      <w:proofErr w:type="spellStart"/>
      <w:r w:rsidRPr="009A6DF6">
        <w:rPr>
          <w:lang w:val="hu-HU"/>
        </w:rPr>
        <w:t>NDK-val</w:t>
      </w:r>
      <w:proofErr w:type="spellEnd"/>
      <w:r w:rsidRPr="009A6DF6">
        <w:rPr>
          <w:lang w:val="hu-HU"/>
        </w:rPr>
        <w:t xml:space="preserve"> kötendő kulturális együttműködési munkatervben fokozott gonddal kell szerepeltetni a magyarországi nemzetiségek oktatási és anyanyelvi kulturális igényeit, azok kielégítését célzó ka</w:t>
      </w:r>
      <w:r w:rsidRPr="009A6DF6">
        <w:rPr>
          <w:lang w:val="hu-HU"/>
        </w:rPr>
        <w:t>p</w:t>
      </w:r>
      <w:r w:rsidRPr="009A6DF6">
        <w:rPr>
          <w:lang w:val="hu-HU"/>
        </w:rPr>
        <w:t>csolatokat.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Felelős: Művelődésügyi Minisztérium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Külügyminisztérium.</w:t>
      </w:r>
    </w:p>
    <w:p w:rsidR="009E1AB8" w:rsidRPr="00E701BD" w:rsidRDefault="009E1AB8" w:rsidP="009E1AB8">
      <w:pPr>
        <w:pStyle w:val="Absatz2"/>
        <w:spacing w:after="80"/>
        <w:rPr>
          <w:lang w:val="hu-HU"/>
        </w:rPr>
      </w:pPr>
      <w:r w:rsidRPr="00E701BD">
        <w:rPr>
          <w:lang w:val="hu-HU"/>
        </w:rPr>
        <w:t>7. Meg kell vizsgálni egy Békés megyei helyi rádióadó létesítésének lehetőségét, amely szlovák nyelvű műsort is sugározhat.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Felelős: Magyar Rádió és Televízió elnöke.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Határidő: 1969. május 1.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</w:p>
    <w:p w:rsidR="009E1AB8" w:rsidRPr="00953ED6" w:rsidRDefault="009E1AB8" w:rsidP="009E1AB8">
      <w:pPr>
        <w:pStyle w:val="Absatz2"/>
        <w:spacing w:after="60"/>
        <w:rPr>
          <w:lang w:val="hu-HU"/>
        </w:rPr>
      </w:pPr>
      <w:r w:rsidRPr="00953ED6">
        <w:rPr>
          <w:lang w:val="hu-HU"/>
        </w:rPr>
        <w:t xml:space="preserve">8. Meg kell javítani a </w:t>
      </w:r>
      <w:proofErr w:type="spellStart"/>
      <w:r w:rsidRPr="00953ED6">
        <w:rPr>
          <w:lang w:val="hu-HU"/>
        </w:rPr>
        <w:t>nemzetiséglakta</w:t>
      </w:r>
      <w:proofErr w:type="spellEnd"/>
      <w:r w:rsidRPr="00953ED6">
        <w:rPr>
          <w:lang w:val="hu-HU"/>
        </w:rPr>
        <w:t xml:space="preserve"> községek könyvellátását.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Felelős: Művelődésügyi Minisztérium.</w:t>
      </w:r>
    </w:p>
    <w:p w:rsidR="009E1AB8" w:rsidRPr="00953ED6" w:rsidRDefault="009E1AB8" w:rsidP="009E1AB8">
      <w:pPr>
        <w:pStyle w:val="Absatz1"/>
        <w:rPr>
          <w:lang w:val="hu-HU"/>
        </w:rPr>
      </w:pPr>
    </w:p>
    <w:p w:rsidR="009E1AB8" w:rsidRPr="00953ED6" w:rsidRDefault="009E1AB8" w:rsidP="009E1AB8">
      <w:pPr>
        <w:pStyle w:val="Absatz2"/>
        <w:rPr>
          <w:lang w:val="hu-HU"/>
        </w:rPr>
      </w:pPr>
      <w:r w:rsidRPr="00953ED6">
        <w:rPr>
          <w:lang w:val="hu-HU"/>
        </w:rPr>
        <w:t>9. A nemzetiségi szövetségek szélesítsék további politikai és kulturális nevelő munkájukat. A megyei és járási pártbizottságokkal és a Hazafias Népfront országos és helyi szerveivel együttműködve munkálkodjanak a nemzetiségi lakosság szocialista építőmunkában való minél teljesebb részvételén.</w:t>
      </w:r>
    </w:p>
    <w:p w:rsidR="009E1AB8" w:rsidRPr="00953ED6" w:rsidRDefault="009E1AB8" w:rsidP="009E1AB8">
      <w:pPr>
        <w:pStyle w:val="Absatz2"/>
        <w:rPr>
          <w:lang w:val="hu-HU"/>
        </w:rPr>
      </w:pPr>
      <w:proofErr w:type="gramStart"/>
      <w:r w:rsidRPr="00953ED6">
        <w:rPr>
          <w:lang w:val="hu-HU"/>
        </w:rPr>
        <w:t>a</w:t>
      </w:r>
      <w:proofErr w:type="gramEnd"/>
      <w:r w:rsidRPr="00953ED6">
        <w:rPr>
          <w:lang w:val="hu-HU"/>
        </w:rPr>
        <w:t>) Folytassák és a lehetőségekhez képest növeljék a politikai akciókkal összeka</w:t>
      </w:r>
      <w:r w:rsidRPr="00953ED6">
        <w:rPr>
          <w:lang w:val="hu-HU"/>
        </w:rPr>
        <w:t>p</w:t>
      </w:r>
      <w:r w:rsidRPr="00953ED6">
        <w:rPr>
          <w:lang w:val="hu-HU"/>
        </w:rPr>
        <w:t>csolt kulturális körútjaik számát és színvonalát, vegyenek részt a határ menti megyék és a szomszéd országok közti közvetlen kapcsolatok kiépítésében;</w:t>
      </w:r>
    </w:p>
    <w:p w:rsidR="009E1AB8" w:rsidRPr="00953ED6" w:rsidRDefault="009E1AB8" w:rsidP="009E1AB8">
      <w:pPr>
        <w:pStyle w:val="Absatz2"/>
        <w:rPr>
          <w:lang w:val="hu-HU"/>
        </w:rPr>
      </w:pPr>
      <w:r w:rsidRPr="00953ED6">
        <w:rPr>
          <w:lang w:val="hu-HU"/>
        </w:rPr>
        <w:lastRenderedPageBreak/>
        <w:t>b) társadalmi bizottságok és az országos munkaértekezletek működésének tovább</w:t>
      </w:r>
      <w:r>
        <w:rPr>
          <w:lang w:val="hu-HU"/>
        </w:rPr>
        <w:softHyphen/>
      </w:r>
      <w:r w:rsidRPr="00953ED6">
        <w:rPr>
          <w:lang w:val="hu-HU"/>
        </w:rPr>
        <w:t>fejle</w:t>
      </w:r>
      <w:r>
        <w:rPr>
          <w:lang w:val="hu-HU"/>
        </w:rPr>
        <w:softHyphen/>
      </w:r>
      <w:r w:rsidRPr="00953ED6">
        <w:rPr>
          <w:lang w:val="hu-HU"/>
        </w:rPr>
        <w:t>sztésével szélesítsék társadalmi bázisukat;</w:t>
      </w:r>
    </w:p>
    <w:p w:rsidR="009E1AB8" w:rsidRPr="00953ED6" w:rsidRDefault="009E1AB8" w:rsidP="009E1AB8">
      <w:pPr>
        <w:pStyle w:val="Absatz2"/>
        <w:rPr>
          <w:lang w:val="hu-HU"/>
        </w:rPr>
      </w:pPr>
      <w:r w:rsidRPr="00953ED6">
        <w:rPr>
          <w:lang w:val="hu-HU"/>
        </w:rPr>
        <w:t>c) fordítsanak nagyobb figyelmet a nemzetiségi lapok eszmei-politikai szín</w:t>
      </w:r>
      <w:r>
        <w:rPr>
          <w:lang w:val="hu-HU"/>
        </w:rPr>
        <w:softHyphen/>
      </w:r>
      <w:r w:rsidRPr="00953ED6">
        <w:rPr>
          <w:lang w:val="hu-HU"/>
        </w:rPr>
        <w:t>vo</w:t>
      </w:r>
      <w:r>
        <w:rPr>
          <w:lang w:val="hu-HU"/>
        </w:rPr>
        <w:softHyphen/>
      </w:r>
      <w:r w:rsidRPr="00953ED6">
        <w:rPr>
          <w:lang w:val="hu-HU"/>
        </w:rPr>
        <w:t>na</w:t>
      </w:r>
      <w:r>
        <w:rPr>
          <w:lang w:val="hu-HU"/>
        </w:rPr>
        <w:softHyphen/>
      </w:r>
      <w:r w:rsidRPr="00953ED6">
        <w:rPr>
          <w:lang w:val="hu-HU"/>
        </w:rPr>
        <w:t>lának emelésére, terjesztésükre, előfizető táboruk növelésére;</w:t>
      </w:r>
    </w:p>
    <w:p w:rsidR="009E1AB8" w:rsidRPr="00953ED6" w:rsidRDefault="009E1AB8" w:rsidP="009E1AB8">
      <w:pPr>
        <w:pStyle w:val="Absatz2"/>
        <w:rPr>
          <w:lang w:val="hu-HU"/>
        </w:rPr>
      </w:pPr>
      <w:r w:rsidRPr="00953ED6">
        <w:rPr>
          <w:lang w:val="hu-HU"/>
        </w:rPr>
        <w:t>d) a kulturális egyezmények keretében lehetőséget kell biztosítani a nemzetiségi szövetségek munkatársainak külföldi tanulmányútjaira;</w:t>
      </w:r>
    </w:p>
    <w:p w:rsidR="009E1AB8" w:rsidRPr="00953ED6" w:rsidRDefault="009E1AB8" w:rsidP="009E1AB8">
      <w:pPr>
        <w:pStyle w:val="Absatz2"/>
        <w:rPr>
          <w:lang w:val="hu-HU"/>
        </w:rPr>
      </w:pPr>
      <w:proofErr w:type="gramStart"/>
      <w:r w:rsidRPr="00953ED6">
        <w:rPr>
          <w:lang w:val="hu-HU"/>
        </w:rPr>
        <w:t>e</w:t>
      </w:r>
      <w:proofErr w:type="gramEnd"/>
      <w:r w:rsidRPr="00953ED6">
        <w:rPr>
          <w:lang w:val="hu-HU"/>
        </w:rPr>
        <w:t>) a Fővárosi Tanács biztosítson 1970-ig a nemzetiségi szövetségeknek megfelelő épületet.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Felelős: Művelődésügyi Minisztérium,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</w:t>
      </w:r>
      <w:proofErr w:type="gramStart"/>
      <w:r w:rsidRPr="00953ED6">
        <w:rPr>
          <w:lang w:val="hu-HU"/>
        </w:rPr>
        <w:t>nemzetiségi</w:t>
      </w:r>
      <w:proofErr w:type="gramEnd"/>
      <w:r w:rsidRPr="00953ED6">
        <w:rPr>
          <w:lang w:val="hu-HU"/>
        </w:rPr>
        <w:t xml:space="preserve"> szövetségek főtitkárai.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</w:p>
    <w:p w:rsidR="009E1AB8" w:rsidRPr="00953ED6" w:rsidRDefault="009E1AB8" w:rsidP="009E1AB8">
      <w:pPr>
        <w:pStyle w:val="Absatz2"/>
        <w:rPr>
          <w:lang w:val="hu-HU"/>
        </w:rPr>
      </w:pPr>
      <w:proofErr w:type="gramStart"/>
      <w:r w:rsidRPr="00953ED6">
        <w:rPr>
          <w:lang w:val="hu-HU"/>
        </w:rPr>
        <w:t>f</w:t>
      </w:r>
      <w:proofErr w:type="gramEnd"/>
      <w:r w:rsidRPr="00953ED6">
        <w:rPr>
          <w:lang w:val="hu-HU"/>
        </w:rPr>
        <w:t>) Korszerűsíteni kell a szövetségek működési szabályzatát, biztosítva javaslattevő és konzultatív jogokat a nemzetiségeket érintő állami, társadalmi intézkedések teki</w:t>
      </w:r>
      <w:r w:rsidRPr="00953ED6">
        <w:rPr>
          <w:lang w:val="hu-HU"/>
        </w:rPr>
        <w:t>n</w:t>
      </w:r>
      <w:r w:rsidRPr="00953ED6">
        <w:rPr>
          <w:lang w:val="hu-HU"/>
        </w:rPr>
        <w:t>tetében.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Felelős: </w:t>
      </w:r>
      <w:proofErr w:type="spellStart"/>
      <w:r w:rsidRPr="00953ED6">
        <w:rPr>
          <w:lang w:val="hu-HU"/>
        </w:rPr>
        <w:t>Igazságügyminisztérium</w:t>
      </w:r>
      <w:proofErr w:type="spellEnd"/>
      <w:r w:rsidRPr="00953ED6">
        <w:rPr>
          <w:lang w:val="hu-HU"/>
        </w:rPr>
        <w:t>,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Művelődésügyi Minisztérium.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Határidő: 1969. január hó.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</w:p>
    <w:p w:rsidR="009E1AB8" w:rsidRPr="009A6DF6" w:rsidRDefault="009E1AB8" w:rsidP="009E1AB8">
      <w:pPr>
        <w:pStyle w:val="Absatz2"/>
        <w:rPr>
          <w:lang w:val="hu-HU"/>
        </w:rPr>
      </w:pPr>
      <w:r w:rsidRPr="009A6DF6">
        <w:rPr>
          <w:lang w:val="hu-HU"/>
        </w:rPr>
        <w:t>10. A nemzetiségek oktatási-kulturális helyzete javításához fent elhatározott inté</w:t>
      </w:r>
      <w:r w:rsidRPr="009A6DF6">
        <w:rPr>
          <w:lang w:val="hu-HU"/>
        </w:rPr>
        <w:t>z</w:t>
      </w:r>
      <w:r w:rsidRPr="009A6DF6">
        <w:rPr>
          <w:lang w:val="hu-HU"/>
        </w:rPr>
        <w:t>kedések anyagi feltételeit a Pénzügyminisztérium 1969. január 1-től folyama</w:t>
      </w:r>
      <w:r>
        <w:rPr>
          <w:lang w:val="hu-HU"/>
        </w:rPr>
        <w:softHyphen/>
      </w:r>
      <w:r w:rsidRPr="009A6DF6">
        <w:rPr>
          <w:lang w:val="hu-HU"/>
        </w:rPr>
        <w:t>tosan biztosítsa.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Felelős: Pénzügyminisztérium.</w:t>
      </w:r>
    </w:p>
    <w:p w:rsidR="009E1AB8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Határidő: 1969. január 1.</w:t>
      </w:r>
    </w:p>
    <w:p w:rsidR="009E1AB8" w:rsidRPr="00953ED6" w:rsidRDefault="009E1AB8" w:rsidP="009E1AB8">
      <w:pPr>
        <w:pStyle w:val="Absatz2"/>
        <w:spacing w:after="120"/>
        <w:rPr>
          <w:lang w:val="hu-HU"/>
        </w:rPr>
      </w:pPr>
      <w:r w:rsidRPr="00953ED6">
        <w:rPr>
          <w:lang w:val="hu-HU"/>
        </w:rPr>
        <w:t>11. Lehetővé kell tenni, hogy az idegen anyanyelvű magyar állampolgárok gye</w:t>
      </w:r>
      <w:r w:rsidRPr="00953ED6">
        <w:rPr>
          <w:lang w:val="hu-HU"/>
        </w:rPr>
        <w:t>r</w:t>
      </w:r>
      <w:r w:rsidRPr="00953ED6">
        <w:rPr>
          <w:lang w:val="hu-HU"/>
        </w:rPr>
        <w:t>mekeiket anyanyelvüknek megfelelő keresztnévvel anyakönyveztethessék.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>Felelős: Belügyminisztérium.</w:t>
      </w:r>
    </w:p>
    <w:p w:rsidR="009E1AB8" w:rsidRPr="00953ED6" w:rsidRDefault="009E1AB8" w:rsidP="009E1AB8">
      <w:pPr>
        <w:pStyle w:val="Absatz1"/>
        <w:jc w:val="right"/>
        <w:rPr>
          <w:lang w:val="hu-HU"/>
        </w:rPr>
      </w:pPr>
      <w:r w:rsidRPr="00953ED6">
        <w:rPr>
          <w:lang w:val="hu-HU"/>
        </w:rPr>
        <w:t xml:space="preserve"> Határidő: december 31.</w:t>
      </w:r>
    </w:p>
    <w:p w:rsidR="009E1AB8" w:rsidRPr="00953ED6" w:rsidRDefault="009E1AB8" w:rsidP="009E1AB8">
      <w:pPr>
        <w:pStyle w:val="Absatz1"/>
        <w:rPr>
          <w:lang w:val="hu-HU"/>
        </w:rPr>
      </w:pPr>
    </w:p>
    <w:p w:rsidR="009E1AB8" w:rsidRDefault="009E1AB8" w:rsidP="009E1AB8">
      <w:pPr>
        <w:pStyle w:val="Absatz1"/>
        <w:spacing w:after="60"/>
        <w:rPr>
          <w:sz w:val="19"/>
          <w:szCs w:val="19"/>
          <w:lang w:val="hu-HU"/>
        </w:rPr>
      </w:pPr>
    </w:p>
    <w:p w:rsidR="009E1AB8" w:rsidRDefault="009E1AB8" w:rsidP="009E1AB8">
      <w:pPr>
        <w:pStyle w:val="Absatz1"/>
        <w:spacing w:after="60"/>
        <w:rPr>
          <w:sz w:val="19"/>
          <w:szCs w:val="19"/>
          <w:lang w:val="hu-HU"/>
        </w:rPr>
      </w:pPr>
    </w:p>
    <w:p w:rsidR="009E1AB8" w:rsidRDefault="009E1AB8" w:rsidP="009E1AB8">
      <w:pPr>
        <w:pStyle w:val="Absatz1"/>
        <w:spacing w:after="60"/>
        <w:rPr>
          <w:sz w:val="19"/>
          <w:szCs w:val="19"/>
          <w:lang w:val="hu-HU"/>
        </w:rPr>
      </w:pPr>
    </w:p>
    <w:p w:rsidR="009E1AB8" w:rsidRPr="00795D42" w:rsidRDefault="009E1AB8" w:rsidP="009E1AB8">
      <w:pPr>
        <w:pStyle w:val="Absatz1"/>
        <w:spacing w:after="60"/>
        <w:rPr>
          <w:sz w:val="19"/>
          <w:szCs w:val="19"/>
          <w:lang w:val="hu-HU"/>
        </w:rPr>
      </w:pPr>
      <w:r w:rsidRPr="00795D42">
        <w:rPr>
          <w:sz w:val="19"/>
          <w:szCs w:val="19"/>
          <w:lang w:val="hu-HU"/>
        </w:rPr>
        <w:t xml:space="preserve">Quelle: Magyar Országos Levéltár M-KS 288. f. 20. </w:t>
      </w:r>
      <w:proofErr w:type="spellStart"/>
      <w:r w:rsidRPr="00795D42">
        <w:rPr>
          <w:sz w:val="19"/>
          <w:szCs w:val="19"/>
          <w:lang w:val="hu-HU"/>
        </w:rPr>
        <w:t>cs</w:t>
      </w:r>
      <w:proofErr w:type="spellEnd"/>
      <w:r w:rsidRPr="00795D42">
        <w:rPr>
          <w:sz w:val="19"/>
          <w:szCs w:val="19"/>
          <w:lang w:val="hu-HU"/>
        </w:rPr>
        <w:t>. 548. ő. c.</w:t>
      </w:r>
    </w:p>
    <w:p w:rsidR="009E1AB8" w:rsidRPr="00795D42" w:rsidRDefault="009E1AB8" w:rsidP="009E1AB8">
      <w:pPr>
        <w:pStyle w:val="Absatz1"/>
        <w:spacing w:after="60"/>
        <w:rPr>
          <w:sz w:val="19"/>
          <w:szCs w:val="19"/>
        </w:rPr>
      </w:pPr>
      <w:r w:rsidRPr="00795D42">
        <w:rPr>
          <w:sz w:val="19"/>
          <w:szCs w:val="19"/>
        </w:rPr>
        <w:t>Übersetzung: Beschlu</w:t>
      </w:r>
      <w:r>
        <w:rPr>
          <w:sz w:val="19"/>
          <w:szCs w:val="19"/>
        </w:rPr>
        <w:t>ss</w:t>
      </w:r>
      <w:r w:rsidRPr="00795D42">
        <w:rPr>
          <w:sz w:val="19"/>
          <w:szCs w:val="19"/>
        </w:rPr>
        <w:t xml:space="preserve"> des Politbüros des Zentralkomitees der Ungarischen Sozialistischen Arbeiterpartei über die Lage der Nationalitäten in Ungarn. </w:t>
      </w:r>
    </w:p>
    <w:p w:rsidR="009E1AB8" w:rsidRDefault="009E1AB8" w:rsidP="009E1AB8">
      <w:pPr>
        <w:pStyle w:val="Absatz1"/>
        <w:spacing w:after="60"/>
        <w:rPr>
          <w:sz w:val="19"/>
          <w:szCs w:val="19"/>
        </w:rPr>
      </w:pPr>
      <w:r w:rsidRPr="00795D42">
        <w:rPr>
          <w:sz w:val="19"/>
          <w:szCs w:val="19"/>
        </w:rPr>
        <w:t>Kommentar: Inhaltlich wurde dieser für die weitere Entwicklung grundlegende Beschlu</w:t>
      </w:r>
      <w:r>
        <w:rPr>
          <w:sz w:val="19"/>
          <w:szCs w:val="19"/>
        </w:rPr>
        <w:t>ss</w:t>
      </w:r>
      <w:r w:rsidRPr="00795D42">
        <w:rPr>
          <w:sz w:val="19"/>
          <w:szCs w:val="19"/>
        </w:rPr>
        <w:t xml:space="preserve"> durch die revolutionären Ereignisse in der Tschechoslowakei im Sommer 1968 geprägt. Er wurde am 17. September 1968 veröffentlicht.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1AB8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1AB8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9E1AB8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9E1AB8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9E1AB8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9E1AB8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9E1AB8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13510</Characters>
  <Application>Microsoft Office Word</Application>
  <DocSecurity>0</DocSecurity>
  <Lines>112</Lines>
  <Paragraphs>30</Paragraphs>
  <ScaleCrop>false</ScaleCrop>
  <Company/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2015-01-16T15:13:00Z</dcterms:created>
  <dcterms:modified xsi:type="dcterms:W3CDTF">2015-01-16T15:13:00Z</dcterms:modified>
</cp:coreProperties>
</file>