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CE5909" w:rsidRDefault="00CE5909" w:rsidP="00CE5909">
      <w:pPr>
        <w:jc w:val="both"/>
        <w:rPr>
          <w:rFonts w:ascii="Times New Roman" w:hAnsi="Times New Roman" w:cs="Times New Roman"/>
        </w:rPr>
      </w:pPr>
      <w:r w:rsidRPr="00CE5909">
        <w:rPr>
          <w:rFonts w:ascii="Times New Roman" w:hAnsi="Times New Roman" w:cs="Times New Roman"/>
          <w:sz w:val="24"/>
          <w:szCs w:val="24"/>
          <w:lang w:val="de-DE"/>
        </w:rPr>
        <w:t xml:space="preserve">„In Frieden und bester Eintracht mit allen Völkerstämmen, durchlebten wir unbekümmert um Weltereignisse und Regierungsformen, mit unserer Lage völlig zufrieden beinahe ein </w:t>
      </w:r>
      <w:proofErr w:type="spellStart"/>
      <w:r w:rsidRPr="00CE5909">
        <w:rPr>
          <w:rFonts w:ascii="Times New Roman" w:hAnsi="Times New Roman" w:cs="Times New Roman"/>
          <w:sz w:val="24"/>
          <w:szCs w:val="24"/>
          <w:lang w:val="de-DE"/>
        </w:rPr>
        <w:t>Seculum</w:t>
      </w:r>
      <w:proofErr w:type="spellEnd"/>
      <w:r w:rsidRPr="00CE5909">
        <w:rPr>
          <w:rFonts w:ascii="Times New Roman" w:hAnsi="Times New Roman" w:cs="Times New Roman"/>
          <w:sz w:val="24"/>
          <w:szCs w:val="24"/>
          <w:lang w:val="de-DE"/>
        </w:rPr>
        <w:t xml:space="preserve">, Arbeit war unser Element, das Stückchen Feld das wir bebauten unsere Welt, das einzige Ziel nach welchem wir gemeinschaftlich strebten, war: Fleißige Bauern und treugehorsame </w:t>
      </w:r>
      <w:proofErr w:type="spellStart"/>
      <w:r w:rsidRPr="00CE5909">
        <w:rPr>
          <w:rFonts w:ascii="Times New Roman" w:hAnsi="Times New Roman" w:cs="Times New Roman"/>
          <w:sz w:val="24"/>
          <w:szCs w:val="24"/>
          <w:lang w:val="de-DE"/>
        </w:rPr>
        <w:t>Unterthanen</w:t>
      </w:r>
      <w:proofErr w:type="spellEnd"/>
      <w:r w:rsidRPr="00CE5909">
        <w:rPr>
          <w:rFonts w:ascii="Times New Roman" w:hAnsi="Times New Roman" w:cs="Times New Roman"/>
          <w:sz w:val="24"/>
          <w:szCs w:val="24"/>
          <w:lang w:val="de-DE"/>
        </w:rPr>
        <w:t xml:space="preserve"> zu sein. </w:t>
      </w:r>
      <w:r w:rsidRPr="00CE5909">
        <w:rPr>
          <w:rFonts w:ascii="Times New Roman" w:hAnsi="Times New Roman" w:cs="Times New Roman"/>
          <w:i/>
          <w:sz w:val="24"/>
          <w:szCs w:val="24"/>
          <w:lang w:val="de-DE"/>
        </w:rPr>
        <w:t xml:space="preserve">(Aus der Schwabenpetition des Pfarrers Josef Novak von </w:t>
      </w:r>
      <w:proofErr w:type="spellStart"/>
      <w:r w:rsidRPr="00CE5909">
        <w:rPr>
          <w:rFonts w:ascii="Times New Roman" w:hAnsi="Times New Roman" w:cs="Times New Roman"/>
          <w:i/>
          <w:sz w:val="24"/>
          <w:szCs w:val="24"/>
          <w:lang w:val="de-DE"/>
        </w:rPr>
        <w:t>Bogarosch</w:t>
      </w:r>
      <w:proofErr w:type="spellEnd"/>
      <w:r w:rsidRPr="00CE590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an den Kaiser Franz Joseph I. vom 2. Oktober 1849)</w:t>
      </w:r>
    </w:p>
    <w:sectPr w:rsidR="00BA68F5" w:rsidRPr="00CE5909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E5909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5909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2015-01-16T18:02:00Z</dcterms:created>
  <dcterms:modified xsi:type="dcterms:W3CDTF">2015-01-16T18:02:00Z</dcterms:modified>
</cp:coreProperties>
</file>